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ADE3" w14:textId="77777777" w:rsidR="005D2C0C" w:rsidRPr="000E38CA" w:rsidRDefault="005D2C0C" w:rsidP="000E38CA">
      <w:pPr>
        <w:rPr>
          <w:rFonts w:ascii="Arial" w:hAnsi="Arial" w:cs="Arial"/>
          <w:sz w:val="16"/>
          <w:szCs w:val="16"/>
        </w:rPr>
      </w:pPr>
    </w:p>
    <w:tbl>
      <w:tblPr>
        <w:tblStyle w:val="TableGrid"/>
        <w:tblW w:w="12618" w:type="dxa"/>
        <w:tblLook w:val="04A0" w:firstRow="1" w:lastRow="0" w:firstColumn="1" w:lastColumn="0" w:noHBand="0" w:noVBand="1"/>
      </w:tblPr>
      <w:tblGrid>
        <w:gridCol w:w="6961"/>
        <w:gridCol w:w="3496"/>
        <w:gridCol w:w="2161"/>
      </w:tblGrid>
      <w:tr w:rsidR="00803179" w:rsidRPr="000E38CA" w14:paraId="79347BF4" w14:textId="77777777" w:rsidTr="00803179">
        <w:tc>
          <w:tcPr>
            <w:tcW w:w="6961" w:type="dxa"/>
            <w:vAlign w:val="bottom"/>
          </w:tcPr>
          <w:p w14:paraId="14A8B44F" w14:textId="6E9063DF" w:rsidR="00803179" w:rsidRPr="000E38CA" w:rsidRDefault="00803179" w:rsidP="000E38CA">
            <w:pPr>
              <w:rPr>
                <w:rFonts w:ascii="Arial" w:eastAsia="Times New Roman" w:hAnsi="Arial" w:cs="Arial"/>
                <w:b/>
                <w:sz w:val="16"/>
                <w:szCs w:val="16"/>
              </w:rPr>
            </w:pPr>
            <w:r w:rsidRPr="000E38CA">
              <w:rPr>
                <w:rFonts w:ascii="Arial" w:eastAsia="Times New Roman" w:hAnsi="Arial" w:cs="Arial"/>
                <w:b/>
                <w:sz w:val="16"/>
                <w:szCs w:val="16"/>
              </w:rPr>
              <w:t>Common Core Standards</w:t>
            </w:r>
          </w:p>
          <w:p w14:paraId="271A022F" w14:textId="77777777" w:rsidR="00803179" w:rsidRPr="000E38CA" w:rsidRDefault="00803179" w:rsidP="000E38CA">
            <w:pPr>
              <w:rPr>
                <w:rFonts w:ascii="Arial" w:eastAsia="Times New Roman" w:hAnsi="Arial" w:cs="Arial"/>
                <w:b/>
                <w:sz w:val="16"/>
                <w:szCs w:val="16"/>
              </w:rPr>
            </w:pPr>
          </w:p>
        </w:tc>
        <w:tc>
          <w:tcPr>
            <w:tcW w:w="3496" w:type="dxa"/>
            <w:vAlign w:val="bottom"/>
          </w:tcPr>
          <w:p w14:paraId="6C7121EF" w14:textId="77777777" w:rsidR="008F495F" w:rsidRPr="000E38CA" w:rsidRDefault="008F495F" w:rsidP="000E38CA">
            <w:pPr>
              <w:rPr>
                <w:rFonts w:ascii="Arial" w:eastAsia="Times New Roman" w:hAnsi="Arial" w:cs="Arial"/>
                <w:b/>
                <w:sz w:val="16"/>
                <w:szCs w:val="16"/>
              </w:rPr>
            </w:pPr>
            <w:r w:rsidRPr="000E38CA">
              <w:rPr>
                <w:rFonts w:ascii="Arial" w:eastAsia="Times New Roman" w:hAnsi="Arial" w:cs="Arial"/>
                <w:b/>
                <w:sz w:val="16"/>
                <w:szCs w:val="16"/>
              </w:rPr>
              <w:t>Common Core Standards</w:t>
            </w:r>
          </w:p>
          <w:p w14:paraId="460B3803" w14:textId="77777777" w:rsidR="00803179" w:rsidRPr="000E38CA" w:rsidRDefault="00803179" w:rsidP="000E38CA">
            <w:pPr>
              <w:rPr>
                <w:rFonts w:ascii="Arial" w:eastAsia="Times New Roman" w:hAnsi="Arial" w:cs="Arial"/>
                <w:b/>
                <w:sz w:val="16"/>
                <w:szCs w:val="16"/>
              </w:rPr>
            </w:pPr>
          </w:p>
        </w:tc>
        <w:tc>
          <w:tcPr>
            <w:tcW w:w="2161" w:type="dxa"/>
          </w:tcPr>
          <w:p w14:paraId="3770B09E" w14:textId="79934AD3" w:rsidR="00803179" w:rsidRPr="000E38CA" w:rsidRDefault="008F495F" w:rsidP="000E38CA">
            <w:pPr>
              <w:pStyle w:val="ListParagraph"/>
              <w:ind w:left="348"/>
              <w:rPr>
                <w:rFonts w:ascii="Arial" w:hAnsi="Arial" w:cs="Arial"/>
                <w:b/>
                <w:color w:val="141413"/>
                <w:sz w:val="16"/>
                <w:szCs w:val="16"/>
              </w:rPr>
            </w:pPr>
            <w:r w:rsidRPr="000E38CA">
              <w:rPr>
                <w:rFonts w:ascii="Arial" w:hAnsi="Arial" w:cs="Arial"/>
                <w:b/>
                <w:color w:val="141413"/>
                <w:sz w:val="16"/>
                <w:szCs w:val="16"/>
              </w:rPr>
              <w:t>Mathematic Practices</w:t>
            </w:r>
          </w:p>
        </w:tc>
      </w:tr>
      <w:tr w:rsidR="00803179" w:rsidRPr="000E38CA" w14:paraId="65B255AD" w14:textId="77777777" w:rsidTr="005F6D79">
        <w:trPr>
          <w:trHeight w:val="3680"/>
        </w:trPr>
        <w:tc>
          <w:tcPr>
            <w:tcW w:w="6961" w:type="dxa"/>
            <w:vAlign w:val="bottom"/>
          </w:tcPr>
          <w:p w14:paraId="33F3D03B" w14:textId="21A807FE"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bCs/>
                <w:color w:val="000000"/>
                <w:sz w:val="16"/>
                <w:szCs w:val="16"/>
              </w:rPr>
              <w:t>N = Number and Quantity Overview</w:t>
            </w:r>
          </w:p>
          <w:p w14:paraId="2B882D91"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N-RN = The Real Number System</w:t>
            </w:r>
          </w:p>
          <w:p w14:paraId="2248EE1E"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N-Q = Quantities</w:t>
            </w:r>
          </w:p>
          <w:p w14:paraId="62E3B197"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N-CN = The Complex Number System</w:t>
            </w:r>
          </w:p>
          <w:p w14:paraId="5420CCA4"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N-VM = Vector and Matrix Quantities</w:t>
            </w:r>
          </w:p>
          <w:p w14:paraId="095780CE"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bCs/>
                <w:color w:val="000000"/>
                <w:sz w:val="16"/>
                <w:szCs w:val="16"/>
              </w:rPr>
              <w:t>A= Algebra Overview</w:t>
            </w:r>
          </w:p>
          <w:p w14:paraId="7CF50E69"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bCs/>
                <w:color w:val="000000"/>
                <w:sz w:val="16"/>
                <w:szCs w:val="16"/>
              </w:rPr>
              <w:tab/>
            </w:r>
            <w:r w:rsidRPr="000E38CA">
              <w:rPr>
                <w:rFonts w:ascii="Arial" w:eastAsia="Times New Roman" w:hAnsi="Arial" w:cs="Arial"/>
                <w:color w:val="000000"/>
                <w:sz w:val="16"/>
                <w:szCs w:val="16"/>
              </w:rPr>
              <w:t>A-SSE = Seeing Structure in Expressions</w:t>
            </w:r>
          </w:p>
          <w:p w14:paraId="6036DF75"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A-APR= Arithmetic with Polynomials</w:t>
            </w:r>
          </w:p>
          <w:p w14:paraId="34277B86"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 xml:space="preserve">               </w:t>
            </w:r>
            <w:proofErr w:type="gramStart"/>
            <w:r w:rsidRPr="000E38CA">
              <w:rPr>
                <w:rFonts w:ascii="Arial" w:eastAsia="Times New Roman" w:hAnsi="Arial" w:cs="Arial"/>
                <w:color w:val="000000"/>
                <w:sz w:val="16"/>
                <w:szCs w:val="16"/>
              </w:rPr>
              <w:t>and</w:t>
            </w:r>
            <w:proofErr w:type="gramEnd"/>
            <w:r w:rsidRPr="000E38CA">
              <w:rPr>
                <w:rFonts w:ascii="Arial" w:eastAsia="Times New Roman" w:hAnsi="Arial" w:cs="Arial"/>
                <w:color w:val="000000"/>
                <w:sz w:val="16"/>
                <w:szCs w:val="16"/>
              </w:rPr>
              <w:t xml:space="preserve"> Rational Expressions</w:t>
            </w:r>
          </w:p>
          <w:p w14:paraId="69BA8C5C"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A-CED= Creating Equations</w:t>
            </w:r>
          </w:p>
          <w:p w14:paraId="34A7869B"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 xml:space="preserve">A-REI = Reasoning with Equations </w:t>
            </w:r>
          </w:p>
          <w:p w14:paraId="19E3B257"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 xml:space="preserve">              </w:t>
            </w:r>
            <w:proofErr w:type="gramStart"/>
            <w:r w:rsidRPr="000E38CA">
              <w:rPr>
                <w:rFonts w:ascii="Arial" w:eastAsia="Times New Roman" w:hAnsi="Arial" w:cs="Arial"/>
                <w:color w:val="000000"/>
                <w:sz w:val="16"/>
                <w:szCs w:val="16"/>
              </w:rPr>
              <w:t>and</w:t>
            </w:r>
            <w:proofErr w:type="gramEnd"/>
            <w:r w:rsidRPr="000E38CA">
              <w:rPr>
                <w:rFonts w:ascii="Arial" w:eastAsia="Times New Roman" w:hAnsi="Arial" w:cs="Arial"/>
                <w:color w:val="000000"/>
                <w:sz w:val="16"/>
                <w:szCs w:val="16"/>
              </w:rPr>
              <w:t xml:space="preserve"> inequalities</w:t>
            </w:r>
          </w:p>
          <w:p w14:paraId="4F3D78C4"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bCs/>
                <w:color w:val="000000"/>
                <w:sz w:val="16"/>
                <w:szCs w:val="16"/>
              </w:rPr>
              <w:t xml:space="preserve">F= Functions Overview </w:t>
            </w:r>
          </w:p>
          <w:p w14:paraId="044EC3C9"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F-IF = Interpreting Functions</w:t>
            </w:r>
          </w:p>
          <w:p w14:paraId="5CB99B8F"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F-BF = Building Functions</w:t>
            </w:r>
          </w:p>
          <w:p w14:paraId="579196DD"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ab/>
              <w:t>F-LE = Linear and Exponential Models</w:t>
            </w:r>
          </w:p>
          <w:p w14:paraId="45BB421A"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F-TF = Trigonometric Functions</w:t>
            </w:r>
          </w:p>
          <w:p w14:paraId="06E543F5" w14:textId="53C9215A" w:rsidR="00556389" w:rsidRPr="000E38CA" w:rsidRDefault="00556389" w:rsidP="000E38CA">
            <w:pPr>
              <w:rPr>
                <w:rFonts w:ascii="Arial" w:eastAsia="Times New Roman" w:hAnsi="Arial" w:cs="Arial"/>
                <w:color w:val="000000"/>
                <w:sz w:val="16"/>
                <w:szCs w:val="16"/>
              </w:rPr>
            </w:pPr>
          </w:p>
        </w:tc>
        <w:tc>
          <w:tcPr>
            <w:tcW w:w="3496" w:type="dxa"/>
            <w:vAlign w:val="bottom"/>
          </w:tcPr>
          <w:p w14:paraId="0331A117" w14:textId="77777777" w:rsidR="00803179" w:rsidRPr="000E38CA" w:rsidRDefault="00803179" w:rsidP="000E38CA">
            <w:pPr>
              <w:rPr>
                <w:rFonts w:ascii="Arial" w:hAnsi="Arial" w:cs="Arial"/>
                <w:color w:val="141413"/>
                <w:sz w:val="16"/>
                <w:szCs w:val="16"/>
              </w:rPr>
            </w:pPr>
          </w:p>
          <w:p w14:paraId="21FD93C6" w14:textId="77777777" w:rsidR="00803179" w:rsidRPr="000E38CA" w:rsidRDefault="00803179" w:rsidP="000E38CA">
            <w:pPr>
              <w:rPr>
                <w:rFonts w:ascii="Arial" w:eastAsia="Times New Roman" w:hAnsi="Arial" w:cs="Arial"/>
                <w:color w:val="000000"/>
                <w:sz w:val="16"/>
                <w:szCs w:val="16"/>
              </w:rPr>
            </w:pPr>
            <w:r w:rsidRPr="000E38CA">
              <w:rPr>
                <w:rFonts w:ascii="Arial" w:eastAsia="Times New Roman" w:hAnsi="Arial" w:cs="Arial"/>
                <w:bCs/>
                <w:color w:val="000000"/>
                <w:sz w:val="16"/>
                <w:szCs w:val="16"/>
              </w:rPr>
              <w:t>G = Geometry Overview</w:t>
            </w:r>
          </w:p>
          <w:p w14:paraId="181AD10D" w14:textId="77777777"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G-CO = Congruence</w:t>
            </w:r>
          </w:p>
          <w:p w14:paraId="456E514D" w14:textId="1F8A48DF"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G-SRT = Similarity, Right Triangles</w:t>
            </w:r>
            <w:r w:rsidR="00556389" w:rsidRPr="000E38CA">
              <w:rPr>
                <w:rFonts w:ascii="Arial" w:eastAsia="Times New Roman" w:hAnsi="Arial" w:cs="Arial"/>
                <w:color w:val="000000"/>
                <w:sz w:val="16"/>
                <w:szCs w:val="16"/>
              </w:rPr>
              <w:t xml:space="preserve"> </w:t>
            </w:r>
            <w:r w:rsidRPr="000E38CA">
              <w:rPr>
                <w:rFonts w:ascii="Arial" w:eastAsia="Times New Roman" w:hAnsi="Arial" w:cs="Arial"/>
                <w:color w:val="000000"/>
                <w:sz w:val="16"/>
                <w:szCs w:val="16"/>
              </w:rPr>
              <w:t>and Trigonometry</w:t>
            </w:r>
          </w:p>
          <w:p w14:paraId="3431D4DC" w14:textId="77777777"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G-C = Circles</w:t>
            </w:r>
          </w:p>
          <w:p w14:paraId="36256648" w14:textId="00F6F42B"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G-GPE = Expressing Geometric Properties with Equations</w:t>
            </w:r>
          </w:p>
          <w:p w14:paraId="53D1BAB0" w14:textId="77777777"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G-GMD = Geometric Measurement and Dimension</w:t>
            </w:r>
          </w:p>
          <w:p w14:paraId="2FF3C64F" w14:textId="77777777"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G-MG = Modeling with Geometry</w:t>
            </w:r>
          </w:p>
          <w:p w14:paraId="360B8C68" w14:textId="77777777"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bCs/>
                <w:color w:val="000000"/>
                <w:sz w:val="16"/>
                <w:szCs w:val="16"/>
              </w:rPr>
              <w:t>S=Statistics and Probability</w:t>
            </w:r>
          </w:p>
          <w:p w14:paraId="74164519" w14:textId="77777777"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S-ID = Categorical and Quantitative Data</w:t>
            </w:r>
          </w:p>
          <w:p w14:paraId="1565CFB0" w14:textId="77777777"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S-IC = Inferences and Justifying Conclusions</w:t>
            </w:r>
          </w:p>
          <w:p w14:paraId="7DDD534C" w14:textId="77777777" w:rsidR="0080317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S-CP = Conditional Probability and Rules of Probability</w:t>
            </w:r>
          </w:p>
          <w:p w14:paraId="246CD483" w14:textId="131AC172" w:rsidR="00556389" w:rsidRPr="000E38CA" w:rsidRDefault="00803179" w:rsidP="000E38CA">
            <w:pPr>
              <w:ind w:left="689" w:hanging="689"/>
              <w:rPr>
                <w:rFonts w:ascii="Arial" w:eastAsia="Times New Roman" w:hAnsi="Arial" w:cs="Arial"/>
                <w:color w:val="000000"/>
                <w:sz w:val="16"/>
                <w:szCs w:val="16"/>
              </w:rPr>
            </w:pPr>
            <w:r w:rsidRPr="000E38CA">
              <w:rPr>
                <w:rFonts w:ascii="Arial" w:eastAsia="Times New Roman" w:hAnsi="Arial" w:cs="Arial"/>
                <w:color w:val="000000"/>
                <w:sz w:val="16"/>
                <w:szCs w:val="16"/>
              </w:rPr>
              <w:tab/>
              <w:t>S-MD = Using Probability to Make Decisions</w:t>
            </w:r>
          </w:p>
        </w:tc>
        <w:tc>
          <w:tcPr>
            <w:tcW w:w="2161" w:type="dxa"/>
          </w:tcPr>
          <w:p w14:paraId="7FAFFB0D" w14:textId="77777777" w:rsidR="00803179" w:rsidRPr="000E38CA" w:rsidRDefault="00803179" w:rsidP="000E38CA">
            <w:pPr>
              <w:pStyle w:val="ListParagraph"/>
              <w:numPr>
                <w:ilvl w:val="0"/>
                <w:numId w:val="1"/>
              </w:numPr>
              <w:ind w:left="348"/>
              <w:rPr>
                <w:rFonts w:ascii="Arial" w:hAnsi="Arial" w:cs="Arial"/>
                <w:color w:val="141413"/>
                <w:sz w:val="16"/>
                <w:szCs w:val="16"/>
              </w:rPr>
            </w:pPr>
            <w:r w:rsidRPr="000E38CA">
              <w:rPr>
                <w:rFonts w:ascii="Arial" w:hAnsi="Arial" w:cs="Arial"/>
                <w:color w:val="141413"/>
                <w:sz w:val="16"/>
                <w:szCs w:val="16"/>
              </w:rPr>
              <w:t>Make sense of problems and persevere in solving them.</w:t>
            </w:r>
          </w:p>
          <w:p w14:paraId="1D3F22AE" w14:textId="77777777" w:rsidR="00803179" w:rsidRPr="000E38CA" w:rsidRDefault="00803179" w:rsidP="000E38CA">
            <w:pPr>
              <w:pStyle w:val="ListParagraph"/>
              <w:numPr>
                <w:ilvl w:val="0"/>
                <w:numId w:val="1"/>
              </w:numPr>
              <w:ind w:left="348"/>
              <w:rPr>
                <w:rFonts w:ascii="Arial" w:hAnsi="Arial" w:cs="Arial"/>
                <w:color w:val="000000" w:themeColor="text1"/>
                <w:sz w:val="16"/>
                <w:szCs w:val="16"/>
              </w:rPr>
            </w:pPr>
            <w:r w:rsidRPr="000E38CA">
              <w:rPr>
                <w:rFonts w:ascii="Arial" w:hAnsi="Arial" w:cs="Arial"/>
                <w:color w:val="141413"/>
                <w:sz w:val="16"/>
                <w:szCs w:val="16"/>
              </w:rPr>
              <w:t>Reason abstractly and quantitatively.</w:t>
            </w:r>
          </w:p>
          <w:p w14:paraId="1A22287B" w14:textId="77777777" w:rsidR="00803179" w:rsidRPr="000E38CA" w:rsidRDefault="00803179" w:rsidP="000E38CA">
            <w:pPr>
              <w:pStyle w:val="ListParagraph"/>
              <w:numPr>
                <w:ilvl w:val="0"/>
                <w:numId w:val="1"/>
              </w:numPr>
              <w:ind w:left="348"/>
              <w:rPr>
                <w:rFonts w:ascii="Arial" w:hAnsi="Arial" w:cs="Arial"/>
                <w:color w:val="000000" w:themeColor="text1"/>
                <w:sz w:val="16"/>
                <w:szCs w:val="16"/>
              </w:rPr>
            </w:pPr>
            <w:r w:rsidRPr="000E38CA">
              <w:rPr>
                <w:rFonts w:ascii="Arial" w:hAnsi="Arial" w:cs="Arial"/>
                <w:color w:val="141413"/>
                <w:sz w:val="16"/>
                <w:szCs w:val="16"/>
              </w:rPr>
              <w:t>Construct viable arguments and critique the reasoning of others.</w:t>
            </w:r>
          </w:p>
          <w:p w14:paraId="2B77C429" w14:textId="77777777" w:rsidR="00803179" w:rsidRPr="000E38CA" w:rsidRDefault="00803179" w:rsidP="000E38CA">
            <w:pPr>
              <w:pStyle w:val="ListParagraph"/>
              <w:numPr>
                <w:ilvl w:val="0"/>
                <w:numId w:val="1"/>
              </w:numPr>
              <w:ind w:left="348"/>
              <w:rPr>
                <w:rFonts w:ascii="Arial" w:hAnsi="Arial" w:cs="Arial"/>
                <w:color w:val="000000" w:themeColor="text1"/>
                <w:sz w:val="16"/>
                <w:szCs w:val="16"/>
              </w:rPr>
            </w:pPr>
            <w:r w:rsidRPr="000E38CA">
              <w:rPr>
                <w:rFonts w:ascii="Arial" w:hAnsi="Arial" w:cs="Arial"/>
                <w:color w:val="141413"/>
                <w:sz w:val="16"/>
                <w:szCs w:val="16"/>
              </w:rPr>
              <w:t>Model with mathematics.</w:t>
            </w:r>
          </w:p>
          <w:p w14:paraId="2CAD2BB1" w14:textId="77777777" w:rsidR="00803179" w:rsidRPr="000E38CA" w:rsidRDefault="00803179" w:rsidP="000E38CA">
            <w:pPr>
              <w:pStyle w:val="ListParagraph"/>
              <w:numPr>
                <w:ilvl w:val="0"/>
                <w:numId w:val="1"/>
              </w:numPr>
              <w:ind w:left="348"/>
              <w:rPr>
                <w:rFonts w:ascii="Arial" w:hAnsi="Arial" w:cs="Arial"/>
                <w:color w:val="000000" w:themeColor="text1"/>
                <w:sz w:val="16"/>
                <w:szCs w:val="16"/>
              </w:rPr>
            </w:pPr>
            <w:r w:rsidRPr="000E38CA">
              <w:rPr>
                <w:rFonts w:ascii="Arial" w:hAnsi="Arial" w:cs="Arial"/>
                <w:color w:val="141413"/>
                <w:sz w:val="16"/>
                <w:szCs w:val="16"/>
              </w:rPr>
              <w:t>Use appropriate tools strategically.</w:t>
            </w:r>
          </w:p>
          <w:p w14:paraId="0A71F421" w14:textId="77777777" w:rsidR="00803179" w:rsidRPr="000E38CA" w:rsidRDefault="00803179" w:rsidP="000E38CA">
            <w:pPr>
              <w:pStyle w:val="ListParagraph"/>
              <w:numPr>
                <w:ilvl w:val="0"/>
                <w:numId w:val="1"/>
              </w:numPr>
              <w:ind w:left="348"/>
              <w:rPr>
                <w:rFonts w:ascii="Arial" w:hAnsi="Arial" w:cs="Arial"/>
                <w:color w:val="000000" w:themeColor="text1"/>
                <w:sz w:val="16"/>
                <w:szCs w:val="16"/>
              </w:rPr>
            </w:pPr>
            <w:r w:rsidRPr="000E38CA">
              <w:rPr>
                <w:rFonts w:ascii="Arial" w:hAnsi="Arial" w:cs="Arial"/>
                <w:color w:val="141413"/>
                <w:sz w:val="16"/>
                <w:szCs w:val="16"/>
              </w:rPr>
              <w:t>Attend to precision.</w:t>
            </w:r>
          </w:p>
          <w:p w14:paraId="50AF4CC3" w14:textId="77777777" w:rsidR="00803179" w:rsidRPr="000E38CA" w:rsidRDefault="00803179" w:rsidP="000E38CA">
            <w:pPr>
              <w:pStyle w:val="ListParagraph"/>
              <w:numPr>
                <w:ilvl w:val="0"/>
                <w:numId w:val="1"/>
              </w:numPr>
              <w:ind w:left="348"/>
              <w:rPr>
                <w:rFonts w:ascii="Arial" w:hAnsi="Arial" w:cs="Arial"/>
                <w:color w:val="000000" w:themeColor="text1"/>
                <w:sz w:val="16"/>
                <w:szCs w:val="16"/>
              </w:rPr>
            </w:pPr>
            <w:r w:rsidRPr="000E38CA">
              <w:rPr>
                <w:rFonts w:ascii="Arial" w:hAnsi="Arial" w:cs="Arial"/>
                <w:color w:val="141413"/>
                <w:sz w:val="16"/>
                <w:szCs w:val="16"/>
              </w:rPr>
              <w:t>Look for and make use of structure.</w:t>
            </w:r>
          </w:p>
          <w:p w14:paraId="7E217C81" w14:textId="7798262F" w:rsidR="00803179" w:rsidRPr="000E38CA" w:rsidRDefault="00803179" w:rsidP="000E38CA">
            <w:pPr>
              <w:pStyle w:val="ListParagraph"/>
              <w:numPr>
                <w:ilvl w:val="0"/>
                <w:numId w:val="1"/>
              </w:numPr>
              <w:ind w:left="348"/>
              <w:rPr>
                <w:rFonts w:ascii="Arial" w:hAnsi="Arial" w:cs="Arial"/>
                <w:color w:val="000000" w:themeColor="text1"/>
                <w:sz w:val="16"/>
                <w:szCs w:val="16"/>
              </w:rPr>
            </w:pPr>
            <w:r w:rsidRPr="000E38CA">
              <w:rPr>
                <w:rFonts w:ascii="Arial" w:hAnsi="Arial" w:cs="Arial"/>
                <w:color w:val="141413"/>
                <w:sz w:val="16"/>
                <w:szCs w:val="16"/>
              </w:rPr>
              <w:t>Look for and express regularity in repeated reasoning.</w:t>
            </w:r>
          </w:p>
        </w:tc>
      </w:tr>
      <w:tr w:rsidR="008F495F" w:rsidRPr="000E38CA" w14:paraId="426FD4B1" w14:textId="77777777" w:rsidTr="009D288E">
        <w:tc>
          <w:tcPr>
            <w:tcW w:w="6961" w:type="dxa"/>
            <w:vAlign w:val="bottom"/>
          </w:tcPr>
          <w:p w14:paraId="1A4F08B4" w14:textId="77777777" w:rsidR="008F495F" w:rsidRPr="000E38CA" w:rsidRDefault="008F495F" w:rsidP="000E38CA">
            <w:pPr>
              <w:rPr>
                <w:rFonts w:ascii="Arial" w:eastAsia="Times New Roman" w:hAnsi="Arial" w:cs="Arial"/>
                <w:b/>
                <w:sz w:val="16"/>
                <w:szCs w:val="16"/>
              </w:rPr>
            </w:pPr>
            <w:r w:rsidRPr="000E38CA">
              <w:rPr>
                <w:rFonts w:ascii="Arial" w:eastAsia="Times New Roman" w:hAnsi="Arial" w:cs="Arial"/>
                <w:b/>
                <w:sz w:val="16"/>
                <w:szCs w:val="16"/>
              </w:rPr>
              <w:t>Common Core Standards</w:t>
            </w:r>
          </w:p>
          <w:p w14:paraId="058DAE95" w14:textId="3A68391E" w:rsidR="008F495F" w:rsidRPr="000E38CA" w:rsidRDefault="008F495F" w:rsidP="000E38CA">
            <w:pPr>
              <w:rPr>
                <w:rFonts w:ascii="Arial" w:eastAsia="Times New Roman" w:hAnsi="Arial" w:cs="Arial"/>
                <w:color w:val="000000"/>
                <w:sz w:val="16"/>
                <w:szCs w:val="16"/>
              </w:rPr>
            </w:pPr>
          </w:p>
        </w:tc>
        <w:tc>
          <w:tcPr>
            <w:tcW w:w="3496" w:type="dxa"/>
            <w:vAlign w:val="bottom"/>
          </w:tcPr>
          <w:p w14:paraId="650DA20D" w14:textId="77777777" w:rsidR="008F495F" w:rsidRPr="000E38CA" w:rsidRDefault="008F495F" w:rsidP="000E38CA">
            <w:pPr>
              <w:rPr>
                <w:rFonts w:ascii="Arial" w:eastAsia="Times New Roman" w:hAnsi="Arial" w:cs="Arial"/>
                <w:b/>
                <w:sz w:val="16"/>
                <w:szCs w:val="16"/>
              </w:rPr>
            </w:pPr>
            <w:r w:rsidRPr="000E38CA">
              <w:rPr>
                <w:rFonts w:ascii="Arial" w:eastAsia="Times New Roman" w:hAnsi="Arial" w:cs="Arial"/>
                <w:b/>
                <w:sz w:val="16"/>
                <w:szCs w:val="16"/>
              </w:rPr>
              <w:t>Converted/Unpacked Standards</w:t>
            </w:r>
          </w:p>
          <w:p w14:paraId="276F50B7" w14:textId="00137DEE" w:rsidR="008F495F" w:rsidRPr="000E38CA" w:rsidRDefault="008F495F" w:rsidP="000E38CA">
            <w:pPr>
              <w:rPr>
                <w:rFonts w:ascii="Arial" w:eastAsia="Times New Roman" w:hAnsi="Arial" w:cs="Arial"/>
                <w:color w:val="000000"/>
                <w:sz w:val="16"/>
                <w:szCs w:val="16"/>
              </w:rPr>
            </w:pPr>
          </w:p>
        </w:tc>
        <w:tc>
          <w:tcPr>
            <w:tcW w:w="2161" w:type="dxa"/>
            <w:vAlign w:val="bottom"/>
          </w:tcPr>
          <w:p w14:paraId="74783400" w14:textId="1218D621" w:rsidR="008F495F" w:rsidRPr="000E38CA" w:rsidRDefault="008F495F" w:rsidP="000E38CA">
            <w:pPr>
              <w:rPr>
                <w:rFonts w:ascii="Arial" w:hAnsi="Arial" w:cs="Arial"/>
                <w:sz w:val="16"/>
                <w:szCs w:val="16"/>
              </w:rPr>
            </w:pPr>
          </w:p>
        </w:tc>
      </w:tr>
      <w:tr w:rsidR="00722E3A" w:rsidRPr="000E38CA" w14:paraId="06F063C6" w14:textId="77777777" w:rsidTr="00803179">
        <w:tc>
          <w:tcPr>
            <w:tcW w:w="6961" w:type="dxa"/>
            <w:vAlign w:val="bottom"/>
          </w:tcPr>
          <w:p w14:paraId="718423AC"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CC.9-12.G.CO.1 Experiment with transformations in the plane. Know precise definitions of angle, circle, perpendicular line, parallel line, and line segment, based on the undefined notions of point, line, distance along a line, and distance around a circular arc.</w:t>
            </w:r>
          </w:p>
          <w:p w14:paraId="2ACB9B1A" w14:textId="77777777" w:rsidR="00C22DDC" w:rsidRDefault="00C22DDC" w:rsidP="000E38CA">
            <w:pPr>
              <w:rPr>
                <w:rFonts w:ascii="Arial" w:eastAsia="Times New Roman" w:hAnsi="Arial" w:cs="Arial"/>
                <w:color w:val="000000"/>
                <w:sz w:val="16"/>
                <w:szCs w:val="16"/>
              </w:rPr>
            </w:pPr>
          </w:p>
          <w:p w14:paraId="573F6B55" w14:textId="4FE1AA77" w:rsidR="000E38CA" w:rsidRPr="000E38CA" w:rsidRDefault="000E38CA" w:rsidP="000E38CA">
            <w:pPr>
              <w:rPr>
                <w:rFonts w:ascii="Arial" w:eastAsia="Times New Roman" w:hAnsi="Arial" w:cs="Arial"/>
                <w:color w:val="000000"/>
                <w:sz w:val="16"/>
                <w:szCs w:val="16"/>
              </w:rPr>
            </w:pPr>
          </w:p>
        </w:tc>
        <w:tc>
          <w:tcPr>
            <w:tcW w:w="3496" w:type="dxa"/>
          </w:tcPr>
          <w:p w14:paraId="37057E56" w14:textId="3FB76A4D" w:rsidR="00722E3A" w:rsidRPr="000E38CA" w:rsidRDefault="00C71790" w:rsidP="000E38CA">
            <w:pPr>
              <w:rPr>
                <w:rFonts w:ascii="Arial" w:eastAsia="ヒラギノ角ゴ Pro W3" w:hAnsi="Arial" w:cs="Arial"/>
                <w:sz w:val="16"/>
                <w:szCs w:val="16"/>
              </w:rPr>
            </w:pPr>
            <w:r w:rsidRPr="000E38CA">
              <w:rPr>
                <w:rFonts w:ascii="Arial" w:hAnsi="Arial" w:cs="Arial"/>
                <w:color w:val="10100F"/>
                <w:sz w:val="16"/>
                <w:szCs w:val="16"/>
              </w:rPr>
              <w:t xml:space="preserve">G.CO.1 </w:t>
            </w:r>
            <w:r w:rsidRPr="000E38CA">
              <w:rPr>
                <w:rFonts w:ascii="Arial" w:hAnsi="Arial" w:cs="Arial"/>
                <w:color w:val="000000"/>
                <w:sz w:val="16"/>
                <w:szCs w:val="16"/>
              </w:rPr>
              <w:t>Understand and use definitions of angles, circles, perpendicular lines, parallel lines, and line segments based on the undefined term of a point, a line, the distance along a line, and the length of an arc.</w:t>
            </w:r>
          </w:p>
        </w:tc>
        <w:tc>
          <w:tcPr>
            <w:tcW w:w="2161" w:type="dxa"/>
            <w:vAlign w:val="bottom"/>
          </w:tcPr>
          <w:p w14:paraId="68CC76A4" w14:textId="5DDB779E" w:rsidR="00722E3A" w:rsidRPr="000E38CA" w:rsidRDefault="00722E3A" w:rsidP="000E38CA">
            <w:pPr>
              <w:rPr>
                <w:rFonts w:ascii="Arial" w:hAnsi="Arial" w:cs="Arial"/>
                <w:sz w:val="16"/>
                <w:szCs w:val="16"/>
              </w:rPr>
            </w:pPr>
          </w:p>
        </w:tc>
      </w:tr>
      <w:tr w:rsidR="00722E3A" w:rsidRPr="000E38CA" w14:paraId="0DEB58FB" w14:textId="77777777" w:rsidTr="00803179">
        <w:tc>
          <w:tcPr>
            <w:tcW w:w="6961" w:type="dxa"/>
            <w:vAlign w:val="bottom"/>
          </w:tcPr>
          <w:p w14:paraId="0D585095"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CC.9-12.G.CO.2 Experiment with transformations in the plane.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7A41B0C0" w14:textId="77777777" w:rsidR="00A47132" w:rsidRPr="000E38CA" w:rsidRDefault="00A47132" w:rsidP="000E38CA">
            <w:pPr>
              <w:rPr>
                <w:rFonts w:ascii="Arial" w:eastAsia="Times New Roman" w:hAnsi="Arial" w:cs="Arial"/>
                <w:color w:val="000000"/>
                <w:sz w:val="16"/>
                <w:szCs w:val="16"/>
              </w:rPr>
            </w:pPr>
          </w:p>
          <w:p w14:paraId="4526AD43" w14:textId="77777777" w:rsidR="00A47132" w:rsidRPr="000E38CA" w:rsidRDefault="00A47132" w:rsidP="000E38CA">
            <w:pPr>
              <w:rPr>
                <w:rFonts w:ascii="Arial" w:eastAsia="Times New Roman" w:hAnsi="Arial" w:cs="Arial"/>
                <w:color w:val="000000"/>
                <w:sz w:val="16"/>
                <w:szCs w:val="16"/>
              </w:rPr>
            </w:pPr>
          </w:p>
          <w:p w14:paraId="77D1B263" w14:textId="77777777" w:rsidR="00A47132" w:rsidRPr="000E38CA" w:rsidRDefault="00A47132" w:rsidP="000E38CA">
            <w:pPr>
              <w:rPr>
                <w:rFonts w:ascii="Arial" w:eastAsia="Times New Roman" w:hAnsi="Arial" w:cs="Arial"/>
                <w:color w:val="000000"/>
                <w:sz w:val="16"/>
                <w:szCs w:val="16"/>
              </w:rPr>
            </w:pPr>
          </w:p>
          <w:p w14:paraId="00FC7E89" w14:textId="77777777" w:rsidR="00A47132" w:rsidRPr="000E38CA" w:rsidRDefault="00A47132" w:rsidP="000E38CA">
            <w:pPr>
              <w:rPr>
                <w:rFonts w:ascii="Arial" w:eastAsia="Times New Roman" w:hAnsi="Arial" w:cs="Arial"/>
                <w:color w:val="000000"/>
                <w:sz w:val="16"/>
                <w:szCs w:val="16"/>
              </w:rPr>
            </w:pPr>
          </w:p>
          <w:p w14:paraId="10180A1F" w14:textId="77777777" w:rsidR="00C22DDC" w:rsidRPr="000E38CA" w:rsidRDefault="00C22DDC" w:rsidP="000E38CA">
            <w:pPr>
              <w:rPr>
                <w:rFonts w:ascii="Arial" w:eastAsia="Times New Roman" w:hAnsi="Arial" w:cs="Arial"/>
                <w:color w:val="000000"/>
                <w:sz w:val="16"/>
                <w:szCs w:val="16"/>
              </w:rPr>
            </w:pPr>
          </w:p>
          <w:p w14:paraId="0548FE43" w14:textId="77777777" w:rsidR="00C22DDC" w:rsidRPr="000E38CA" w:rsidRDefault="00C22DDC" w:rsidP="000E38CA">
            <w:pPr>
              <w:rPr>
                <w:rFonts w:ascii="Arial" w:eastAsia="Times New Roman" w:hAnsi="Arial" w:cs="Arial"/>
                <w:color w:val="000000"/>
                <w:sz w:val="16"/>
                <w:szCs w:val="16"/>
              </w:rPr>
            </w:pPr>
          </w:p>
          <w:p w14:paraId="73729857" w14:textId="77777777" w:rsidR="00C22DDC" w:rsidRPr="000E38CA" w:rsidRDefault="00C22DDC" w:rsidP="000E38CA">
            <w:pPr>
              <w:rPr>
                <w:rFonts w:ascii="Arial" w:eastAsia="Times New Roman" w:hAnsi="Arial" w:cs="Arial"/>
                <w:color w:val="000000"/>
                <w:sz w:val="16"/>
                <w:szCs w:val="16"/>
              </w:rPr>
            </w:pPr>
          </w:p>
          <w:p w14:paraId="4F304F83" w14:textId="1F5574BE" w:rsidR="00C22DDC" w:rsidRPr="000E38CA" w:rsidRDefault="00C22DDC" w:rsidP="000E38CA">
            <w:pPr>
              <w:rPr>
                <w:rFonts w:ascii="Arial" w:eastAsia="Times New Roman" w:hAnsi="Arial" w:cs="Arial"/>
                <w:color w:val="000000"/>
                <w:sz w:val="16"/>
                <w:szCs w:val="16"/>
              </w:rPr>
            </w:pPr>
          </w:p>
        </w:tc>
        <w:tc>
          <w:tcPr>
            <w:tcW w:w="3496" w:type="dxa"/>
          </w:tcPr>
          <w:p w14:paraId="7F54BF47" w14:textId="77777777" w:rsidR="00C71790" w:rsidRPr="000E38CA" w:rsidRDefault="00C71790"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G.CO.2 </w:t>
            </w:r>
            <w:r w:rsidRPr="000E38CA">
              <w:rPr>
                <w:rFonts w:ascii="Arial" w:hAnsi="Arial" w:cs="Arial"/>
                <w:color w:val="000000"/>
                <w:sz w:val="16"/>
                <w:szCs w:val="16"/>
              </w:rPr>
              <w:t>Use various technologies such as transparencies, geometry software, interactive whiteboards, and digital visual presenters to represent and compare rigid and size transformations of figures in a coordinate plane. Comparing transformations that preserve distance and angle to those that do not.</w:t>
            </w:r>
          </w:p>
          <w:p w14:paraId="0B67315B" w14:textId="713AF755" w:rsidR="00A47132" w:rsidRPr="000E38CA" w:rsidRDefault="00C71790" w:rsidP="000E38CA">
            <w:pPr>
              <w:rPr>
                <w:rFonts w:ascii="Arial" w:eastAsia="Times New Roman" w:hAnsi="Arial" w:cs="Arial"/>
                <w:color w:val="000000"/>
                <w:sz w:val="16"/>
                <w:szCs w:val="16"/>
              </w:rPr>
            </w:pPr>
            <w:r w:rsidRPr="000E38CA">
              <w:rPr>
                <w:rFonts w:ascii="Arial" w:hAnsi="Arial" w:cs="Arial"/>
                <w:color w:val="10100F"/>
                <w:sz w:val="16"/>
                <w:szCs w:val="16"/>
              </w:rPr>
              <w:t xml:space="preserve">G.CO.2 </w:t>
            </w:r>
            <w:r w:rsidRPr="000E38CA">
              <w:rPr>
                <w:rFonts w:ascii="Arial" w:hAnsi="Arial" w:cs="Arial"/>
                <w:color w:val="000000"/>
                <w:sz w:val="16"/>
                <w:szCs w:val="16"/>
              </w:rPr>
              <w:t>Describe and compare function transformations on a set of points as inputs to produce another set of points as outputs, to include translations and horizontal and vertical stretching.</w:t>
            </w:r>
          </w:p>
        </w:tc>
        <w:tc>
          <w:tcPr>
            <w:tcW w:w="2161" w:type="dxa"/>
            <w:vAlign w:val="bottom"/>
          </w:tcPr>
          <w:p w14:paraId="10DD1E98" w14:textId="4788DB1D" w:rsidR="00722E3A" w:rsidRPr="000E38CA" w:rsidRDefault="00722E3A" w:rsidP="000E38CA">
            <w:pPr>
              <w:rPr>
                <w:rFonts w:ascii="Arial" w:hAnsi="Arial" w:cs="Arial"/>
                <w:sz w:val="16"/>
                <w:szCs w:val="16"/>
              </w:rPr>
            </w:pPr>
          </w:p>
        </w:tc>
      </w:tr>
      <w:tr w:rsidR="00722E3A" w:rsidRPr="000E38CA" w14:paraId="25EF3703" w14:textId="77777777" w:rsidTr="00803179">
        <w:tc>
          <w:tcPr>
            <w:tcW w:w="6961" w:type="dxa"/>
            <w:vAlign w:val="bottom"/>
          </w:tcPr>
          <w:p w14:paraId="42B57202"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CC.9-12.G.CO.3 Experiment with transformations in the plane. Given a rectangle, parallelogram, trapezoid, or regular polygon, describe the rotations and reflections that carry it onto itself.</w:t>
            </w:r>
          </w:p>
          <w:p w14:paraId="41D2E34D" w14:textId="77777777" w:rsidR="00A47132" w:rsidRDefault="00A47132" w:rsidP="000E38CA">
            <w:pPr>
              <w:rPr>
                <w:rFonts w:ascii="Arial" w:eastAsia="Times New Roman" w:hAnsi="Arial" w:cs="Arial"/>
                <w:color w:val="000000"/>
                <w:sz w:val="16"/>
                <w:szCs w:val="16"/>
              </w:rPr>
            </w:pPr>
          </w:p>
          <w:p w14:paraId="5266E91F" w14:textId="77777777" w:rsidR="000E38CA" w:rsidRDefault="000E38CA" w:rsidP="000E38CA">
            <w:pPr>
              <w:rPr>
                <w:rFonts w:ascii="Arial" w:eastAsia="Times New Roman" w:hAnsi="Arial" w:cs="Arial"/>
                <w:color w:val="000000"/>
                <w:sz w:val="16"/>
                <w:szCs w:val="16"/>
              </w:rPr>
            </w:pPr>
          </w:p>
          <w:p w14:paraId="510A3688" w14:textId="77777777" w:rsidR="000E38CA" w:rsidRDefault="000E38CA" w:rsidP="000E38CA">
            <w:pPr>
              <w:rPr>
                <w:rFonts w:ascii="Arial" w:eastAsia="Times New Roman" w:hAnsi="Arial" w:cs="Arial"/>
                <w:color w:val="000000"/>
                <w:sz w:val="16"/>
                <w:szCs w:val="16"/>
              </w:rPr>
            </w:pPr>
          </w:p>
          <w:p w14:paraId="18C14BA9" w14:textId="2C6C6AE0" w:rsidR="000E38CA" w:rsidRPr="000E38CA" w:rsidRDefault="000E38CA" w:rsidP="000E38CA">
            <w:pPr>
              <w:rPr>
                <w:rFonts w:ascii="Arial" w:eastAsia="Times New Roman" w:hAnsi="Arial" w:cs="Arial"/>
                <w:color w:val="000000"/>
                <w:sz w:val="16"/>
                <w:szCs w:val="16"/>
              </w:rPr>
            </w:pPr>
          </w:p>
        </w:tc>
        <w:tc>
          <w:tcPr>
            <w:tcW w:w="3496" w:type="dxa"/>
          </w:tcPr>
          <w:p w14:paraId="600A0584" w14:textId="77777777" w:rsidR="00722E3A" w:rsidRDefault="00C71790" w:rsidP="000E38CA">
            <w:pPr>
              <w:rPr>
                <w:rFonts w:ascii="Arial" w:hAnsi="Arial" w:cs="Arial"/>
                <w:color w:val="000000"/>
                <w:sz w:val="16"/>
                <w:szCs w:val="16"/>
              </w:rPr>
            </w:pPr>
            <w:r w:rsidRPr="000E38CA">
              <w:rPr>
                <w:rFonts w:ascii="Arial" w:hAnsi="Arial" w:cs="Arial"/>
                <w:color w:val="10100F"/>
                <w:sz w:val="16"/>
                <w:szCs w:val="16"/>
              </w:rPr>
              <w:t xml:space="preserve">G.CO.3 </w:t>
            </w:r>
            <w:r w:rsidRPr="000E38CA">
              <w:rPr>
                <w:rFonts w:ascii="Arial" w:hAnsi="Arial" w:cs="Arial"/>
                <w:color w:val="000000"/>
                <w:sz w:val="16"/>
                <w:szCs w:val="16"/>
              </w:rPr>
              <w:t>Describe the rotations and reflections of a rectangle, parallelogram, trapezoid, or regular polygon that maps each figure onto itself.</w:t>
            </w:r>
          </w:p>
          <w:p w14:paraId="7B828752" w14:textId="77777777" w:rsidR="000E38CA" w:rsidRDefault="000E38CA" w:rsidP="000E38CA">
            <w:pPr>
              <w:rPr>
                <w:rFonts w:ascii="Arial" w:hAnsi="Arial" w:cs="Arial"/>
                <w:color w:val="000000"/>
                <w:sz w:val="16"/>
                <w:szCs w:val="16"/>
              </w:rPr>
            </w:pPr>
          </w:p>
          <w:p w14:paraId="598E43FB" w14:textId="77777777" w:rsidR="000E38CA" w:rsidRDefault="000E38CA" w:rsidP="000E38CA">
            <w:pPr>
              <w:rPr>
                <w:rFonts w:ascii="Arial" w:hAnsi="Arial" w:cs="Arial"/>
                <w:color w:val="000000"/>
                <w:sz w:val="16"/>
                <w:szCs w:val="16"/>
              </w:rPr>
            </w:pPr>
          </w:p>
          <w:p w14:paraId="4A8047E5" w14:textId="7D219AC1" w:rsidR="000E38CA" w:rsidRPr="000E38CA" w:rsidRDefault="000E38CA" w:rsidP="000E38CA">
            <w:pPr>
              <w:rPr>
                <w:rFonts w:ascii="Arial" w:eastAsia="Times New Roman" w:hAnsi="Arial" w:cs="Arial"/>
                <w:sz w:val="16"/>
                <w:szCs w:val="16"/>
              </w:rPr>
            </w:pPr>
          </w:p>
        </w:tc>
        <w:tc>
          <w:tcPr>
            <w:tcW w:w="2161" w:type="dxa"/>
            <w:vAlign w:val="bottom"/>
          </w:tcPr>
          <w:p w14:paraId="3652EA31" w14:textId="684AC4E5" w:rsidR="00722E3A" w:rsidRPr="000E38CA" w:rsidRDefault="00722E3A" w:rsidP="000E38CA">
            <w:pPr>
              <w:rPr>
                <w:rFonts w:ascii="Arial" w:hAnsi="Arial" w:cs="Arial"/>
                <w:sz w:val="16"/>
                <w:szCs w:val="16"/>
              </w:rPr>
            </w:pPr>
          </w:p>
        </w:tc>
      </w:tr>
      <w:tr w:rsidR="00722E3A" w:rsidRPr="000E38CA" w14:paraId="4BB70310" w14:textId="77777777" w:rsidTr="00803179">
        <w:tc>
          <w:tcPr>
            <w:tcW w:w="6961" w:type="dxa"/>
            <w:vAlign w:val="bottom"/>
          </w:tcPr>
          <w:p w14:paraId="66734F5B" w14:textId="129B34A8" w:rsidR="00336D55"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lastRenderedPageBreak/>
              <w:t>CC.9-12.G.CO.4 Experiment with transformations in the plane. Develop definitions of rotations, reflections, and translations in terms of angles, circles, perpendicular lines, parallel lines, and line segments.</w:t>
            </w:r>
          </w:p>
          <w:p w14:paraId="137C8B3F" w14:textId="77777777" w:rsidR="00336D55" w:rsidRDefault="00336D55" w:rsidP="000E38CA">
            <w:pPr>
              <w:rPr>
                <w:rFonts w:ascii="Arial" w:eastAsia="Times New Roman" w:hAnsi="Arial" w:cs="Arial"/>
                <w:color w:val="000000"/>
                <w:sz w:val="16"/>
                <w:szCs w:val="16"/>
              </w:rPr>
            </w:pPr>
          </w:p>
          <w:p w14:paraId="2BF6B9B1" w14:textId="77777777" w:rsidR="000E38CA" w:rsidRDefault="000E38CA" w:rsidP="000E38CA">
            <w:pPr>
              <w:rPr>
                <w:rFonts w:ascii="Arial" w:eastAsia="Times New Roman" w:hAnsi="Arial" w:cs="Arial"/>
                <w:color w:val="000000"/>
                <w:sz w:val="16"/>
                <w:szCs w:val="16"/>
              </w:rPr>
            </w:pPr>
          </w:p>
          <w:p w14:paraId="3023C81F" w14:textId="564CE2A6" w:rsidR="000E38CA" w:rsidRPr="000E38CA" w:rsidRDefault="000E38CA" w:rsidP="000E38CA">
            <w:pPr>
              <w:rPr>
                <w:rFonts w:ascii="Arial" w:eastAsia="Times New Roman" w:hAnsi="Arial" w:cs="Arial"/>
                <w:color w:val="000000"/>
                <w:sz w:val="16"/>
                <w:szCs w:val="16"/>
              </w:rPr>
            </w:pPr>
          </w:p>
        </w:tc>
        <w:tc>
          <w:tcPr>
            <w:tcW w:w="3496" w:type="dxa"/>
            <w:vAlign w:val="bottom"/>
          </w:tcPr>
          <w:p w14:paraId="67C11A70" w14:textId="673FBE83" w:rsidR="000E38CA" w:rsidRPr="000E38CA" w:rsidRDefault="00D013CF" w:rsidP="000E38CA">
            <w:pPr>
              <w:rPr>
                <w:rFonts w:ascii="Arial" w:hAnsi="Arial" w:cs="Arial"/>
                <w:color w:val="000000"/>
                <w:sz w:val="16"/>
                <w:szCs w:val="16"/>
              </w:rPr>
            </w:pPr>
            <w:r w:rsidRPr="000E38CA">
              <w:rPr>
                <w:rFonts w:ascii="Arial" w:hAnsi="Arial" w:cs="Arial"/>
                <w:color w:val="10100F"/>
                <w:sz w:val="16"/>
                <w:szCs w:val="16"/>
              </w:rPr>
              <w:t xml:space="preserve">G.CO.4 </w:t>
            </w:r>
            <w:r w:rsidRPr="000E38CA">
              <w:rPr>
                <w:rFonts w:ascii="Arial" w:hAnsi="Arial" w:cs="Arial"/>
                <w:color w:val="000000"/>
                <w:sz w:val="16"/>
                <w:szCs w:val="16"/>
              </w:rPr>
              <w:t xml:space="preserve">Using previous comparisons and descriptions of </w:t>
            </w:r>
            <w:proofErr w:type="gramStart"/>
            <w:r w:rsidRPr="000E38CA">
              <w:rPr>
                <w:rFonts w:ascii="Arial" w:hAnsi="Arial" w:cs="Arial"/>
                <w:color w:val="000000"/>
                <w:sz w:val="16"/>
                <w:szCs w:val="16"/>
              </w:rPr>
              <w:t>transformations,</w:t>
            </w:r>
            <w:proofErr w:type="gramEnd"/>
            <w:r w:rsidRPr="000E38CA">
              <w:rPr>
                <w:rFonts w:ascii="Arial" w:hAnsi="Arial" w:cs="Arial"/>
                <w:color w:val="000000"/>
                <w:sz w:val="16"/>
                <w:szCs w:val="16"/>
              </w:rPr>
              <w:t xml:space="preserve"> develop and understand the meaning of rotations, reflections, and translations based on angles, circles, perpendicular lines, parallel lines, and line segments.</w:t>
            </w:r>
          </w:p>
        </w:tc>
        <w:tc>
          <w:tcPr>
            <w:tcW w:w="2161" w:type="dxa"/>
            <w:vAlign w:val="bottom"/>
          </w:tcPr>
          <w:p w14:paraId="76202EF9" w14:textId="77777777" w:rsidR="00722E3A" w:rsidRPr="000E38CA" w:rsidRDefault="00722E3A" w:rsidP="000E38CA">
            <w:pPr>
              <w:rPr>
                <w:rFonts w:ascii="Arial" w:hAnsi="Arial" w:cs="Arial"/>
                <w:sz w:val="16"/>
                <w:szCs w:val="16"/>
              </w:rPr>
            </w:pPr>
          </w:p>
        </w:tc>
      </w:tr>
      <w:tr w:rsidR="00722E3A" w:rsidRPr="000E38CA" w14:paraId="5C7647B7" w14:textId="77777777" w:rsidTr="009D288E">
        <w:tc>
          <w:tcPr>
            <w:tcW w:w="6961" w:type="dxa"/>
            <w:vAlign w:val="bottom"/>
          </w:tcPr>
          <w:p w14:paraId="0428664A"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CC.9-12.G.CO.5 Experiment with transformations in the plane. Given a geometric figure and a rotation, reflection, or translation, draw the transformed figure using, e.g., graph paper, tracing paper, or geometry software. Specify a sequence of transformations that will carry a given figure onto another.</w:t>
            </w:r>
          </w:p>
          <w:p w14:paraId="1CE8D55D" w14:textId="77777777" w:rsidR="00336D55" w:rsidRPr="000E38CA" w:rsidRDefault="00336D55" w:rsidP="000E38CA">
            <w:pPr>
              <w:rPr>
                <w:rFonts w:ascii="Arial" w:eastAsia="Times New Roman" w:hAnsi="Arial" w:cs="Arial"/>
                <w:color w:val="000000"/>
                <w:sz w:val="16"/>
                <w:szCs w:val="16"/>
              </w:rPr>
            </w:pPr>
          </w:p>
          <w:p w14:paraId="1A29363E" w14:textId="5E9FDAE3" w:rsidR="00336D55" w:rsidRPr="000E38CA" w:rsidRDefault="00336D55" w:rsidP="000E38CA">
            <w:pPr>
              <w:rPr>
                <w:rFonts w:ascii="Arial" w:eastAsia="Times New Roman" w:hAnsi="Arial" w:cs="Arial"/>
                <w:color w:val="000000"/>
                <w:sz w:val="16"/>
                <w:szCs w:val="16"/>
              </w:rPr>
            </w:pPr>
          </w:p>
        </w:tc>
        <w:tc>
          <w:tcPr>
            <w:tcW w:w="3496" w:type="dxa"/>
            <w:vAlign w:val="bottom"/>
          </w:tcPr>
          <w:p w14:paraId="5C1C7485" w14:textId="77777777" w:rsidR="00D16700" w:rsidRPr="000E38CA" w:rsidRDefault="00D16700"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G.CO.5 </w:t>
            </w:r>
            <w:r w:rsidRPr="000E38CA">
              <w:rPr>
                <w:rFonts w:ascii="Arial" w:hAnsi="Arial" w:cs="Arial"/>
                <w:color w:val="000000"/>
                <w:sz w:val="16"/>
                <w:szCs w:val="16"/>
              </w:rPr>
              <w:t>Transform a geometric figure given a rotation, reflection, or translation using graph paper, tracing paper, or geometric software.</w:t>
            </w:r>
          </w:p>
          <w:p w14:paraId="3A129A0D" w14:textId="4AAEF466" w:rsidR="00722E3A" w:rsidRPr="000E38CA" w:rsidRDefault="00D16700" w:rsidP="000E38CA">
            <w:pPr>
              <w:rPr>
                <w:rFonts w:ascii="Arial" w:eastAsia="Times New Roman" w:hAnsi="Arial" w:cs="Arial"/>
                <w:color w:val="000000"/>
                <w:sz w:val="16"/>
                <w:szCs w:val="16"/>
              </w:rPr>
            </w:pPr>
            <w:r w:rsidRPr="000E38CA">
              <w:rPr>
                <w:rFonts w:ascii="Arial" w:hAnsi="Arial" w:cs="Arial"/>
                <w:color w:val="10100F"/>
                <w:sz w:val="16"/>
                <w:szCs w:val="16"/>
              </w:rPr>
              <w:t xml:space="preserve">G.CO.5 </w:t>
            </w:r>
            <w:r w:rsidRPr="000E38CA">
              <w:rPr>
                <w:rFonts w:ascii="Arial" w:hAnsi="Arial" w:cs="Arial"/>
                <w:color w:val="000000"/>
                <w:sz w:val="16"/>
                <w:szCs w:val="16"/>
              </w:rPr>
              <w:t>Create sequences of transformations that map a geometric figure on to itself and another geometric figure.</w:t>
            </w:r>
          </w:p>
        </w:tc>
        <w:tc>
          <w:tcPr>
            <w:tcW w:w="2161" w:type="dxa"/>
            <w:vAlign w:val="bottom"/>
          </w:tcPr>
          <w:p w14:paraId="76ACC108" w14:textId="77777777" w:rsidR="00722E3A" w:rsidRPr="000E38CA" w:rsidRDefault="00722E3A" w:rsidP="000E38CA">
            <w:pPr>
              <w:rPr>
                <w:rFonts w:ascii="Arial" w:hAnsi="Arial" w:cs="Arial"/>
                <w:sz w:val="16"/>
                <w:szCs w:val="16"/>
              </w:rPr>
            </w:pPr>
          </w:p>
        </w:tc>
      </w:tr>
      <w:tr w:rsidR="00722E3A" w:rsidRPr="000E38CA" w14:paraId="6AD63C99" w14:textId="77777777" w:rsidTr="009D288E">
        <w:tc>
          <w:tcPr>
            <w:tcW w:w="6961" w:type="dxa"/>
            <w:vAlign w:val="bottom"/>
          </w:tcPr>
          <w:p w14:paraId="58DD4BF1" w14:textId="77777777" w:rsidR="00722E3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CC.9-12.G.CO.6 Understand congruence in terms of rigid motions. Use geometric descriptions of rigid motions to transform figures and to predict the effect of a given rigid motion on a given figure; given two figures, use the definition of congruence in terms of rigid motions to decide if they are congruent.</w:t>
            </w:r>
          </w:p>
          <w:p w14:paraId="333E91EB" w14:textId="77777777" w:rsidR="000E38CA" w:rsidRDefault="000E38CA" w:rsidP="000E38CA">
            <w:pPr>
              <w:rPr>
                <w:rFonts w:ascii="Arial" w:eastAsia="Times New Roman" w:hAnsi="Arial" w:cs="Arial"/>
                <w:color w:val="000000"/>
                <w:sz w:val="16"/>
                <w:szCs w:val="16"/>
              </w:rPr>
            </w:pPr>
          </w:p>
          <w:p w14:paraId="0270BD51" w14:textId="77777777" w:rsidR="000E38CA" w:rsidRDefault="000E38CA" w:rsidP="000E38CA">
            <w:pPr>
              <w:rPr>
                <w:rFonts w:ascii="Arial" w:eastAsia="Times New Roman" w:hAnsi="Arial" w:cs="Arial"/>
                <w:color w:val="000000"/>
                <w:sz w:val="16"/>
                <w:szCs w:val="16"/>
              </w:rPr>
            </w:pPr>
          </w:p>
          <w:p w14:paraId="3A1B70D7" w14:textId="77777777" w:rsidR="000E38CA" w:rsidRPr="000E38CA" w:rsidRDefault="000E38CA" w:rsidP="000E38CA">
            <w:pPr>
              <w:rPr>
                <w:rFonts w:ascii="Arial" w:eastAsia="Times New Roman" w:hAnsi="Arial" w:cs="Arial"/>
                <w:color w:val="000000"/>
                <w:sz w:val="16"/>
                <w:szCs w:val="16"/>
              </w:rPr>
            </w:pPr>
          </w:p>
          <w:p w14:paraId="3CB74D78" w14:textId="77777777" w:rsidR="00722E3A" w:rsidRPr="000E38CA" w:rsidRDefault="00722E3A" w:rsidP="000E38CA">
            <w:pPr>
              <w:rPr>
                <w:rFonts w:ascii="Arial" w:eastAsia="Times New Roman" w:hAnsi="Arial" w:cs="Arial"/>
                <w:color w:val="000000"/>
                <w:sz w:val="16"/>
                <w:szCs w:val="16"/>
              </w:rPr>
            </w:pPr>
          </w:p>
          <w:p w14:paraId="4D6BEE48" w14:textId="359D157A" w:rsidR="00722E3A" w:rsidRPr="000E38CA" w:rsidRDefault="00722E3A" w:rsidP="000E38CA">
            <w:pPr>
              <w:rPr>
                <w:rFonts w:ascii="Arial" w:eastAsia="Times New Roman" w:hAnsi="Arial" w:cs="Arial"/>
                <w:color w:val="000000"/>
                <w:sz w:val="16"/>
                <w:szCs w:val="16"/>
              </w:rPr>
            </w:pPr>
          </w:p>
        </w:tc>
        <w:tc>
          <w:tcPr>
            <w:tcW w:w="3496" w:type="dxa"/>
            <w:vAlign w:val="bottom"/>
          </w:tcPr>
          <w:p w14:paraId="387ED2A3" w14:textId="77777777" w:rsidR="00D82C43" w:rsidRPr="000E38CA" w:rsidRDefault="00D82C43"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roofErr w:type="gramStart"/>
            <w:r w:rsidRPr="000E38CA">
              <w:rPr>
                <w:rFonts w:ascii="Arial" w:hAnsi="Arial" w:cs="Arial"/>
                <w:color w:val="10100F"/>
                <w:sz w:val="16"/>
                <w:szCs w:val="16"/>
              </w:rPr>
              <w:t xml:space="preserve">G.CO.6 </w:t>
            </w:r>
            <w:r w:rsidRPr="000E38CA">
              <w:rPr>
                <w:rFonts w:ascii="Arial" w:hAnsi="Arial" w:cs="Arial"/>
                <w:color w:val="000000"/>
                <w:sz w:val="16"/>
                <w:szCs w:val="16"/>
              </w:rPr>
              <w:t>Use descriptions of rigid motion and transformed geometric figures to predict the effects rigid motion has</w:t>
            </w:r>
            <w:proofErr w:type="gramEnd"/>
            <w:r w:rsidRPr="000E38CA">
              <w:rPr>
                <w:rFonts w:ascii="Arial" w:hAnsi="Arial" w:cs="Arial"/>
                <w:color w:val="000000"/>
                <w:sz w:val="16"/>
                <w:szCs w:val="16"/>
              </w:rPr>
              <w:t xml:space="preserve"> on figures in the coordinate plane.</w:t>
            </w:r>
          </w:p>
          <w:p w14:paraId="40A1137A" w14:textId="74637614" w:rsidR="00722E3A" w:rsidRPr="000E38CA" w:rsidRDefault="00D82C43" w:rsidP="000E38CA">
            <w:pPr>
              <w:rPr>
                <w:rFonts w:ascii="Arial" w:eastAsia="Times New Roman" w:hAnsi="Arial" w:cs="Arial"/>
                <w:color w:val="000000"/>
                <w:sz w:val="16"/>
                <w:szCs w:val="16"/>
              </w:rPr>
            </w:pPr>
            <w:r w:rsidRPr="000E38CA">
              <w:rPr>
                <w:rFonts w:ascii="Arial" w:hAnsi="Arial" w:cs="Arial"/>
                <w:color w:val="10100F"/>
                <w:sz w:val="16"/>
                <w:szCs w:val="16"/>
              </w:rPr>
              <w:t xml:space="preserve">G.CO.6 </w:t>
            </w:r>
            <w:r w:rsidRPr="000E38CA">
              <w:rPr>
                <w:rFonts w:ascii="Arial" w:hAnsi="Arial" w:cs="Arial"/>
                <w:color w:val="000000"/>
                <w:sz w:val="16"/>
                <w:szCs w:val="16"/>
              </w:rPr>
              <w:t>Knowing that rigid transformations preserve size and shape or distance and angle, use this fact to connect the idea of congruency and develop the definition of congruent.</w:t>
            </w:r>
          </w:p>
        </w:tc>
        <w:tc>
          <w:tcPr>
            <w:tcW w:w="2161" w:type="dxa"/>
            <w:vAlign w:val="bottom"/>
          </w:tcPr>
          <w:p w14:paraId="7E75088E" w14:textId="77777777" w:rsidR="00722E3A" w:rsidRPr="000E38CA" w:rsidRDefault="00722E3A" w:rsidP="000E38CA">
            <w:pPr>
              <w:rPr>
                <w:rFonts w:ascii="Arial" w:hAnsi="Arial" w:cs="Arial"/>
                <w:sz w:val="16"/>
                <w:szCs w:val="16"/>
              </w:rPr>
            </w:pPr>
          </w:p>
        </w:tc>
      </w:tr>
      <w:tr w:rsidR="00722E3A" w:rsidRPr="000E38CA" w14:paraId="51D76885" w14:textId="77777777" w:rsidTr="00803179">
        <w:tc>
          <w:tcPr>
            <w:tcW w:w="6961" w:type="dxa"/>
            <w:vAlign w:val="bottom"/>
          </w:tcPr>
          <w:p w14:paraId="19325ED9"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CC.9-12.G.CO.7 Understand congruence in terms of rigid motions. Use the definition of congruence in terms of rigid motions to show that two triangles are congruent if and only if corresponding pairs of sides and corresponding pairs of angles are congruent.</w:t>
            </w:r>
          </w:p>
          <w:p w14:paraId="3C6D656D" w14:textId="77777777" w:rsidR="00A47132" w:rsidRPr="000E38CA" w:rsidRDefault="00A47132" w:rsidP="000E38CA">
            <w:pPr>
              <w:rPr>
                <w:rFonts w:ascii="Arial" w:eastAsia="Times New Roman" w:hAnsi="Arial" w:cs="Arial"/>
                <w:color w:val="000000"/>
                <w:sz w:val="16"/>
                <w:szCs w:val="16"/>
              </w:rPr>
            </w:pPr>
          </w:p>
          <w:p w14:paraId="190FDE4D" w14:textId="664DA915" w:rsidR="00A47132" w:rsidRPr="000E38CA" w:rsidRDefault="00A47132" w:rsidP="000E38CA">
            <w:pPr>
              <w:rPr>
                <w:rFonts w:ascii="Arial" w:eastAsia="Times New Roman" w:hAnsi="Arial" w:cs="Arial"/>
                <w:color w:val="000000"/>
                <w:sz w:val="16"/>
                <w:szCs w:val="16"/>
              </w:rPr>
            </w:pPr>
          </w:p>
        </w:tc>
        <w:tc>
          <w:tcPr>
            <w:tcW w:w="3496" w:type="dxa"/>
          </w:tcPr>
          <w:p w14:paraId="10CFF715" w14:textId="6BC3E99D" w:rsidR="00722E3A" w:rsidRPr="000E38CA" w:rsidRDefault="00B03817" w:rsidP="000E38CA">
            <w:pPr>
              <w:rPr>
                <w:rFonts w:ascii="Arial" w:eastAsia="Times New Roman" w:hAnsi="Arial" w:cs="Arial"/>
                <w:color w:val="000000"/>
                <w:sz w:val="16"/>
                <w:szCs w:val="16"/>
              </w:rPr>
            </w:pPr>
            <w:r w:rsidRPr="000E38CA">
              <w:rPr>
                <w:rFonts w:ascii="Arial" w:hAnsi="Arial" w:cs="Arial"/>
                <w:color w:val="10100F"/>
                <w:sz w:val="16"/>
                <w:szCs w:val="16"/>
              </w:rPr>
              <w:t xml:space="preserve">G.CO.7 </w:t>
            </w:r>
            <w:r w:rsidRPr="000E38CA">
              <w:rPr>
                <w:rFonts w:ascii="Arial" w:hAnsi="Arial" w:cs="Arial"/>
                <w:color w:val="000000"/>
                <w:sz w:val="16"/>
                <w:szCs w:val="16"/>
              </w:rPr>
              <w:t>Use the definition of congruence, based on rigid motion, to show two triangles are congruent if and only if their corresponding sides and corresponding angles are congruent.</w:t>
            </w:r>
          </w:p>
        </w:tc>
        <w:tc>
          <w:tcPr>
            <w:tcW w:w="2161" w:type="dxa"/>
            <w:vAlign w:val="bottom"/>
          </w:tcPr>
          <w:p w14:paraId="1546A292" w14:textId="77777777" w:rsidR="00722E3A" w:rsidRPr="000E38CA" w:rsidRDefault="00722E3A" w:rsidP="000E38CA">
            <w:pPr>
              <w:rPr>
                <w:rFonts w:ascii="Arial" w:hAnsi="Arial" w:cs="Arial"/>
                <w:sz w:val="16"/>
                <w:szCs w:val="16"/>
              </w:rPr>
            </w:pPr>
          </w:p>
        </w:tc>
      </w:tr>
      <w:tr w:rsidR="00722E3A" w:rsidRPr="000E38CA" w14:paraId="475424D9" w14:textId="77777777" w:rsidTr="00803179">
        <w:tc>
          <w:tcPr>
            <w:tcW w:w="6961" w:type="dxa"/>
            <w:vAlign w:val="bottom"/>
          </w:tcPr>
          <w:p w14:paraId="1B5602E7"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CC.9-12.G.CO.8 Understand congruence in terms of rigid motions. Explain how the criteria for triangle congruence (ASA, SAS, and SSS) follow from the definition of congruence in terms of rigid motions.</w:t>
            </w:r>
          </w:p>
          <w:p w14:paraId="2BC62743" w14:textId="4C5C7A92" w:rsidR="00A47132" w:rsidRPr="000E38CA" w:rsidRDefault="00A47132" w:rsidP="000E38CA">
            <w:pPr>
              <w:rPr>
                <w:rFonts w:ascii="Arial" w:eastAsia="Times New Roman" w:hAnsi="Arial" w:cs="Arial"/>
                <w:color w:val="000000"/>
                <w:sz w:val="16"/>
                <w:szCs w:val="16"/>
              </w:rPr>
            </w:pPr>
          </w:p>
        </w:tc>
        <w:tc>
          <w:tcPr>
            <w:tcW w:w="3496" w:type="dxa"/>
          </w:tcPr>
          <w:p w14:paraId="6BDCF33A" w14:textId="79BD7798" w:rsidR="00722E3A" w:rsidRPr="000E38CA" w:rsidRDefault="00B03817" w:rsidP="000E38CA">
            <w:pPr>
              <w:rPr>
                <w:rFonts w:ascii="Arial" w:eastAsia="ヒラギノ角ゴ Pro W3" w:hAnsi="Arial" w:cs="Arial"/>
                <w:sz w:val="16"/>
                <w:szCs w:val="16"/>
              </w:rPr>
            </w:pPr>
            <w:r w:rsidRPr="000E38CA">
              <w:rPr>
                <w:rFonts w:ascii="Arial" w:hAnsi="Arial" w:cs="Arial"/>
                <w:color w:val="10100F"/>
                <w:sz w:val="16"/>
                <w:szCs w:val="16"/>
              </w:rPr>
              <w:t xml:space="preserve">G.CO.8 </w:t>
            </w:r>
            <w:r w:rsidRPr="000E38CA">
              <w:rPr>
                <w:rFonts w:ascii="Arial" w:hAnsi="Arial" w:cs="Arial"/>
                <w:color w:val="000000"/>
                <w:sz w:val="16"/>
                <w:szCs w:val="16"/>
              </w:rPr>
              <w:t>Use the definition of congruence, based on rigid motion, to develop and explain the triangle congruence criteria; ASA, SSS, and SAS.</w:t>
            </w:r>
          </w:p>
        </w:tc>
        <w:tc>
          <w:tcPr>
            <w:tcW w:w="2161" w:type="dxa"/>
            <w:vAlign w:val="bottom"/>
          </w:tcPr>
          <w:p w14:paraId="166BF9A0" w14:textId="17706B79" w:rsidR="00722E3A" w:rsidRPr="000E38CA" w:rsidRDefault="00722E3A" w:rsidP="000E38CA">
            <w:pPr>
              <w:rPr>
                <w:rFonts w:ascii="Arial" w:hAnsi="Arial" w:cs="Arial"/>
                <w:sz w:val="16"/>
                <w:szCs w:val="16"/>
              </w:rPr>
            </w:pPr>
          </w:p>
        </w:tc>
      </w:tr>
      <w:tr w:rsidR="00722E3A" w:rsidRPr="000E38CA" w14:paraId="1EF53401" w14:textId="77777777" w:rsidTr="00803179">
        <w:tc>
          <w:tcPr>
            <w:tcW w:w="6961" w:type="dxa"/>
            <w:vAlign w:val="bottom"/>
          </w:tcPr>
          <w:p w14:paraId="13669E45"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CC.9-12.G.CO.9 Prove geometric theorems.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62D2678D" w14:textId="77777777" w:rsidR="007B7C07" w:rsidRPr="000E38CA" w:rsidRDefault="007B7C07" w:rsidP="000E38CA">
            <w:pPr>
              <w:rPr>
                <w:rFonts w:ascii="Arial" w:eastAsia="Times New Roman" w:hAnsi="Arial" w:cs="Arial"/>
                <w:color w:val="000000"/>
                <w:sz w:val="16"/>
                <w:szCs w:val="16"/>
              </w:rPr>
            </w:pPr>
          </w:p>
          <w:p w14:paraId="3CDB65B0" w14:textId="77777777" w:rsidR="007B7C07" w:rsidRPr="000E38CA" w:rsidRDefault="007B7C07" w:rsidP="000E38CA">
            <w:pPr>
              <w:rPr>
                <w:rFonts w:ascii="Arial" w:eastAsia="Times New Roman" w:hAnsi="Arial" w:cs="Arial"/>
                <w:color w:val="000000"/>
                <w:sz w:val="16"/>
                <w:szCs w:val="16"/>
              </w:rPr>
            </w:pPr>
          </w:p>
          <w:p w14:paraId="16E23939" w14:textId="77777777" w:rsidR="00A47132" w:rsidRPr="000E38CA" w:rsidRDefault="00A47132" w:rsidP="000E38CA">
            <w:pPr>
              <w:rPr>
                <w:rFonts w:ascii="Arial" w:eastAsia="Times New Roman" w:hAnsi="Arial" w:cs="Arial"/>
                <w:color w:val="000000"/>
                <w:sz w:val="16"/>
                <w:szCs w:val="16"/>
              </w:rPr>
            </w:pPr>
          </w:p>
          <w:p w14:paraId="40E94787" w14:textId="12D71B1E" w:rsidR="007B7C07" w:rsidRPr="000E38CA" w:rsidRDefault="007B7C07" w:rsidP="000E38CA">
            <w:pPr>
              <w:rPr>
                <w:rFonts w:ascii="Arial" w:eastAsia="Times New Roman" w:hAnsi="Arial" w:cs="Arial"/>
                <w:color w:val="000000"/>
                <w:sz w:val="16"/>
                <w:szCs w:val="16"/>
              </w:rPr>
            </w:pPr>
          </w:p>
        </w:tc>
        <w:tc>
          <w:tcPr>
            <w:tcW w:w="3496" w:type="dxa"/>
          </w:tcPr>
          <w:p w14:paraId="0E911473" w14:textId="77777777" w:rsidR="00D76C01" w:rsidRPr="000E38CA" w:rsidRDefault="00D76C01"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G.CO.9 </w:t>
            </w:r>
            <w:r w:rsidRPr="000E38CA">
              <w:rPr>
                <w:rFonts w:ascii="Arial" w:hAnsi="Arial" w:cs="Arial"/>
                <w:color w:val="000000"/>
                <w:sz w:val="16"/>
                <w:szCs w:val="16"/>
              </w:rPr>
              <w:t xml:space="preserve">Prove theorems pertaining to lines and angles. </w:t>
            </w:r>
            <w:proofErr w:type="gramStart"/>
            <w:r w:rsidRPr="000E38CA">
              <w:rPr>
                <w:rFonts w:ascii="Arial" w:hAnsi="Arial" w:cs="Arial"/>
                <w:color w:val="000000"/>
                <w:sz w:val="16"/>
                <w:szCs w:val="16"/>
              </w:rPr>
              <w:t>o</w:t>
            </w:r>
            <w:proofErr w:type="gramEnd"/>
            <w:r w:rsidRPr="000E38CA">
              <w:rPr>
                <w:rFonts w:ascii="Arial" w:hAnsi="Arial" w:cs="Arial"/>
                <w:color w:val="000000"/>
                <w:sz w:val="16"/>
                <w:szCs w:val="16"/>
              </w:rPr>
              <w:tab/>
              <w:t>Prove vertical angles are congruent.</w:t>
            </w:r>
          </w:p>
          <w:p w14:paraId="6ECA4143" w14:textId="4E949727" w:rsidR="00D76C01" w:rsidRPr="000E38CA" w:rsidRDefault="008F43C5"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w:t>
            </w:r>
            <w:r w:rsidR="00D76C01" w:rsidRPr="000E38CA">
              <w:rPr>
                <w:rFonts w:ascii="Arial" w:hAnsi="Arial" w:cs="Arial"/>
                <w:color w:val="000000"/>
                <w:sz w:val="16"/>
                <w:szCs w:val="16"/>
              </w:rPr>
              <w:t>Prove when a transversal crosses parallel lines, alternate interior angles are congruent and corresponding angels are congruent.</w:t>
            </w:r>
          </w:p>
          <w:p w14:paraId="5069D731" w14:textId="463B5978" w:rsidR="007B7C07" w:rsidRPr="000E38CA" w:rsidRDefault="008F43C5" w:rsidP="000E38CA">
            <w:pPr>
              <w:rPr>
                <w:rFonts w:ascii="Arial" w:eastAsia="ヒラギノ角ゴ Pro W3" w:hAnsi="Arial" w:cs="Arial"/>
                <w:sz w:val="16"/>
                <w:szCs w:val="16"/>
              </w:rPr>
            </w:pPr>
            <w:r>
              <w:rPr>
                <w:rFonts w:ascii="Arial" w:hAnsi="Arial" w:cs="Arial"/>
                <w:color w:val="000000"/>
                <w:sz w:val="16"/>
                <w:szCs w:val="16"/>
              </w:rPr>
              <w:t>•</w:t>
            </w:r>
            <w:r w:rsidR="00D76C01" w:rsidRPr="000E38CA">
              <w:rPr>
                <w:rFonts w:ascii="Arial" w:hAnsi="Arial" w:cs="Arial"/>
                <w:color w:val="000000"/>
                <w:sz w:val="16"/>
                <w:szCs w:val="16"/>
              </w:rPr>
              <w:t>Prove points on a perpendicular bisector of a line segment are exactly those equidistant from the segment’s endpoints.</w:t>
            </w:r>
          </w:p>
        </w:tc>
        <w:tc>
          <w:tcPr>
            <w:tcW w:w="2161" w:type="dxa"/>
            <w:vAlign w:val="bottom"/>
          </w:tcPr>
          <w:p w14:paraId="077141C7" w14:textId="4ED7B21C" w:rsidR="00722E3A" w:rsidRPr="000E38CA" w:rsidRDefault="00722E3A" w:rsidP="000E38CA">
            <w:pPr>
              <w:rPr>
                <w:rFonts w:ascii="Arial" w:hAnsi="Arial" w:cs="Arial"/>
                <w:sz w:val="16"/>
                <w:szCs w:val="16"/>
              </w:rPr>
            </w:pPr>
          </w:p>
        </w:tc>
      </w:tr>
      <w:tr w:rsidR="00722E3A" w:rsidRPr="000E38CA" w14:paraId="45E8991E" w14:textId="77777777" w:rsidTr="00803179">
        <w:tc>
          <w:tcPr>
            <w:tcW w:w="6961" w:type="dxa"/>
            <w:vAlign w:val="bottom"/>
          </w:tcPr>
          <w:p w14:paraId="3F465CAC"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CC.9-12.G.CO.10 Prove geometric theorems. Prove theorems about triangles. Theorems include: measures of interior angles of a triangle sum to 180 degrees; base angles of isosceles triangles are congruent; the segment joining midpoints of two sides of a triangle is parallel to the third side and half the length; the medians of a triangle meet at a point.</w:t>
            </w:r>
          </w:p>
          <w:p w14:paraId="095E0030" w14:textId="77777777" w:rsidR="007B7C07" w:rsidRPr="000E38CA" w:rsidRDefault="007B7C07" w:rsidP="000E38CA">
            <w:pPr>
              <w:rPr>
                <w:rFonts w:ascii="Arial" w:eastAsia="Times New Roman" w:hAnsi="Arial" w:cs="Arial"/>
                <w:color w:val="000000"/>
                <w:sz w:val="16"/>
                <w:szCs w:val="16"/>
              </w:rPr>
            </w:pPr>
          </w:p>
          <w:p w14:paraId="7639F2C6" w14:textId="77777777" w:rsidR="007B7C07" w:rsidRDefault="007B7C07" w:rsidP="000E38CA">
            <w:pPr>
              <w:rPr>
                <w:rFonts w:ascii="Arial" w:eastAsia="Times New Roman" w:hAnsi="Arial" w:cs="Arial"/>
                <w:color w:val="000000"/>
                <w:sz w:val="16"/>
                <w:szCs w:val="16"/>
              </w:rPr>
            </w:pPr>
          </w:p>
          <w:p w14:paraId="4AB92423" w14:textId="77777777" w:rsidR="008F43C5" w:rsidRDefault="008F43C5" w:rsidP="000E38CA">
            <w:pPr>
              <w:rPr>
                <w:rFonts w:ascii="Arial" w:eastAsia="Times New Roman" w:hAnsi="Arial" w:cs="Arial"/>
                <w:color w:val="000000"/>
                <w:sz w:val="16"/>
                <w:szCs w:val="16"/>
              </w:rPr>
            </w:pPr>
          </w:p>
          <w:p w14:paraId="3BAC346C" w14:textId="77777777" w:rsidR="008F43C5" w:rsidRDefault="008F43C5" w:rsidP="000E38CA">
            <w:pPr>
              <w:rPr>
                <w:rFonts w:ascii="Arial" w:eastAsia="Times New Roman" w:hAnsi="Arial" w:cs="Arial"/>
                <w:color w:val="000000"/>
                <w:sz w:val="16"/>
                <w:szCs w:val="16"/>
              </w:rPr>
            </w:pPr>
          </w:p>
          <w:p w14:paraId="5863E7AD" w14:textId="77777777" w:rsidR="008F43C5" w:rsidRDefault="008F43C5" w:rsidP="000E38CA">
            <w:pPr>
              <w:rPr>
                <w:rFonts w:ascii="Arial" w:eastAsia="Times New Roman" w:hAnsi="Arial" w:cs="Arial"/>
                <w:color w:val="000000"/>
                <w:sz w:val="16"/>
                <w:szCs w:val="16"/>
              </w:rPr>
            </w:pPr>
          </w:p>
          <w:p w14:paraId="0BBBCCE4" w14:textId="77777777" w:rsidR="008F43C5" w:rsidRPr="000E38CA" w:rsidRDefault="008F43C5" w:rsidP="000E38CA">
            <w:pPr>
              <w:rPr>
                <w:rFonts w:ascii="Arial" w:eastAsia="Times New Roman" w:hAnsi="Arial" w:cs="Arial"/>
                <w:color w:val="000000"/>
                <w:sz w:val="16"/>
                <w:szCs w:val="16"/>
              </w:rPr>
            </w:pPr>
          </w:p>
          <w:p w14:paraId="13A130AF" w14:textId="61380CD6" w:rsidR="007B7C07" w:rsidRPr="000E38CA" w:rsidRDefault="007B7C07" w:rsidP="000E38CA">
            <w:pPr>
              <w:rPr>
                <w:rFonts w:ascii="Arial" w:eastAsia="Times New Roman" w:hAnsi="Arial" w:cs="Arial"/>
                <w:color w:val="000000"/>
                <w:sz w:val="16"/>
                <w:szCs w:val="16"/>
              </w:rPr>
            </w:pPr>
          </w:p>
        </w:tc>
        <w:tc>
          <w:tcPr>
            <w:tcW w:w="3496" w:type="dxa"/>
          </w:tcPr>
          <w:p w14:paraId="4A09CE40" w14:textId="77777777" w:rsidR="007475E4" w:rsidRPr="000E38CA" w:rsidRDefault="007475E4"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G.CO.10 </w:t>
            </w:r>
            <w:r w:rsidRPr="000E38CA">
              <w:rPr>
                <w:rFonts w:ascii="Arial" w:hAnsi="Arial" w:cs="Arial"/>
                <w:color w:val="000000"/>
                <w:sz w:val="16"/>
                <w:szCs w:val="16"/>
              </w:rPr>
              <w:t xml:space="preserve">Prove theorems pertaining to triangles. </w:t>
            </w:r>
          </w:p>
          <w:p w14:paraId="57840901" w14:textId="638D8965" w:rsidR="007475E4" w:rsidRPr="000E38CA" w:rsidRDefault="008F43C5"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w:t>
            </w:r>
            <w:r w:rsidR="007475E4" w:rsidRPr="000E38CA">
              <w:rPr>
                <w:rFonts w:ascii="Arial" w:hAnsi="Arial" w:cs="Arial"/>
                <w:color w:val="000000"/>
                <w:sz w:val="16"/>
                <w:szCs w:val="16"/>
              </w:rPr>
              <w:t xml:space="preserve">Prove the measures of interior angles of a triangle have a sum of 180o. </w:t>
            </w:r>
          </w:p>
          <w:p w14:paraId="2FCF6AF9" w14:textId="77777777" w:rsidR="008F43C5" w:rsidRDefault="008F43C5"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w:t>
            </w:r>
            <w:r w:rsidR="007475E4" w:rsidRPr="000E38CA">
              <w:rPr>
                <w:rFonts w:ascii="Arial" w:hAnsi="Arial" w:cs="Arial"/>
                <w:color w:val="000000"/>
                <w:sz w:val="16"/>
                <w:szCs w:val="16"/>
              </w:rPr>
              <w:t xml:space="preserve">Prove base angles of isosceles triangles are congruent. </w:t>
            </w:r>
          </w:p>
          <w:p w14:paraId="5EB82B6C" w14:textId="77777777" w:rsidR="008F43C5" w:rsidRDefault="008F43C5" w:rsidP="008F4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w:t>
            </w:r>
            <w:r w:rsidR="007475E4" w:rsidRPr="000E38CA">
              <w:rPr>
                <w:rFonts w:ascii="Arial" w:hAnsi="Arial" w:cs="Arial"/>
                <w:color w:val="000000"/>
                <w:sz w:val="16"/>
                <w:szCs w:val="16"/>
              </w:rPr>
              <w:t>Prove the segment joining midpoints of two sides of a triangle is parallel to the third side and half</w:t>
            </w:r>
            <w:r>
              <w:rPr>
                <w:rFonts w:ascii="Arial" w:hAnsi="Arial" w:cs="Arial"/>
                <w:color w:val="000000"/>
                <w:sz w:val="16"/>
                <w:szCs w:val="16"/>
              </w:rPr>
              <w:t xml:space="preserve"> </w:t>
            </w:r>
            <w:r w:rsidR="007475E4" w:rsidRPr="000E38CA">
              <w:rPr>
                <w:rFonts w:ascii="Arial" w:hAnsi="Arial" w:cs="Arial"/>
                <w:color w:val="000000"/>
                <w:sz w:val="16"/>
                <w:szCs w:val="16"/>
              </w:rPr>
              <w:t xml:space="preserve">the length. </w:t>
            </w:r>
          </w:p>
          <w:p w14:paraId="29D567FE" w14:textId="31E21E82" w:rsidR="00722E3A" w:rsidRPr="008F43C5" w:rsidRDefault="008F43C5" w:rsidP="008F4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w:t>
            </w:r>
            <w:r w:rsidR="007475E4" w:rsidRPr="000E38CA">
              <w:rPr>
                <w:rFonts w:ascii="Arial" w:hAnsi="Arial" w:cs="Arial"/>
                <w:color w:val="000000"/>
                <w:sz w:val="16"/>
                <w:szCs w:val="16"/>
              </w:rPr>
              <w:t>Prove the medians of a triangle meet at a point.</w:t>
            </w:r>
          </w:p>
        </w:tc>
        <w:tc>
          <w:tcPr>
            <w:tcW w:w="2161" w:type="dxa"/>
            <w:vAlign w:val="bottom"/>
          </w:tcPr>
          <w:p w14:paraId="7B033A82" w14:textId="77777777" w:rsidR="00722E3A" w:rsidRPr="000E38CA" w:rsidRDefault="00722E3A" w:rsidP="000E38CA">
            <w:pPr>
              <w:rPr>
                <w:rFonts w:ascii="Arial" w:hAnsi="Arial" w:cs="Arial"/>
                <w:sz w:val="16"/>
                <w:szCs w:val="16"/>
              </w:rPr>
            </w:pPr>
          </w:p>
        </w:tc>
      </w:tr>
      <w:tr w:rsidR="00722E3A" w:rsidRPr="000E38CA" w14:paraId="7508E567" w14:textId="77777777" w:rsidTr="00803179">
        <w:tc>
          <w:tcPr>
            <w:tcW w:w="6961" w:type="dxa"/>
            <w:vAlign w:val="bottom"/>
          </w:tcPr>
          <w:p w14:paraId="28237EC2"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CC.9-12.G.CO.11 Prove geometric theorems. Prove theorems about parallelograms. Theorems include: opposite sides are congruent, opposite angles are congruent, the diagonals of a parallelogram bisect each other, and conversely, rectangles are parallelograms with congruent diagonals.</w:t>
            </w:r>
          </w:p>
          <w:p w14:paraId="74C29072" w14:textId="77777777" w:rsidR="007B7C07" w:rsidRDefault="007B7C07" w:rsidP="000E38CA">
            <w:pPr>
              <w:rPr>
                <w:rFonts w:ascii="Arial" w:eastAsia="Times New Roman" w:hAnsi="Arial" w:cs="Arial"/>
                <w:color w:val="000000"/>
                <w:sz w:val="16"/>
                <w:szCs w:val="16"/>
              </w:rPr>
            </w:pPr>
          </w:p>
          <w:p w14:paraId="2F4073DA" w14:textId="77777777" w:rsidR="00EE2D1F" w:rsidRDefault="00EE2D1F" w:rsidP="000E38CA">
            <w:pPr>
              <w:rPr>
                <w:rFonts w:ascii="Arial" w:eastAsia="Times New Roman" w:hAnsi="Arial" w:cs="Arial"/>
                <w:color w:val="000000"/>
                <w:sz w:val="16"/>
                <w:szCs w:val="16"/>
              </w:rPr>
            </w:pPr>
          </w:p>
          <w:p w14:paraId="56A94464" w14:textId="77777777" w:rsidR="00EE2D1F" w:rsidRDefault="00EE2D1F" w:rsidP="000E38CA">
            <w:pPr>
              <w:rPr>
                <w:rFonts w:ascii="Arial" w:eastAsia="Times New Roman" w:hAnsi="Arial" w:cs="Arial"/>
                <w:color w:val="000000"/>
                <w:sz w:val="16"/>
                <w:szCs w:val="16"/>
              </w:rPr>
            </w:pPr>
          </w:p>
          <w:p w14:paraId="36B19422" w14:textId="77777777" w:rsidR="00EE2D1F" w:rsidRPr="000E38CA" w:rsidRDefault="00EE2D1F" w:rsidP="000E38CA">
            <w:pPr>
              <w:rPr>
                <w:rFonts w:ascii="Arial" w:eastAsia="Times New Roman" w:hAnsi="Arial" w:cs="Arial"/>
                <w:color w:val="000000"/>
                <w:sz w:val="16"/>
                <w:szCs w:val="16"/>
              </w:rPr>
            </w:pPr>
          </w:p>
          <w:p w14:paraId="4C34501A" w14:textId="3E515DC3" w:rsidR="007B7C07" w:rsidRPr="000E38CA" w:rsidRDefault="007B7C07" w:rsidP="000E38CA">
            <w:pPr>
              <w:rPr>
                <w:rFonts w:ascii="Arial" w:eastAsia="Times New Roman" w:hAnsi="Arial" w:cs="Arial"/>
                <w:color w:val="000000"/>
                <w:sz w:val="16"/>
                <w:szCs w:val="16"/>
              </w:rPr>
            </w:pPr>
          </w:p>
        </w:tc>
        <w:tc>
          <w:tcPr>
            <w:tcW w:w="3496" w:type="dxa"/>
            <w:vAlign w:val="bottom"/>
          </w:tcPr>
          <w:p w14:paraId="3E6EF596" w14:textId="11E5CB19" w:rsidR="0089403C" w:rsidRDefault="0089403C"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G.CO.11 </w:t>
            </w:r>
            <w:r w:rsidRPr="000E38CA">
              <w:rPr>
                <w:rFonts w:ascii="Arial" w:hAnsi="Arial" w:cs="Arial"/>
                <w:color w:val="000000"/>
                <w:sz w:val="16"/>
                <w:szCs w:val="16"/>
              </w:rPr>
              <w:t>Prove theorems pertaining to parallelograms.</w:t>
            </w:r>
          </w:p>
          <w:p w14:paraId="37AD3169" w14:textId="77777777" w:rsidR="00EE2D1F" w:rsidRPr="000E38CA" w:rsidRDefault="00EE2D1F"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528B355E" w14:textId="77777777" w:rsidR="00EE2D1F" w:rsidRDefault="00EE2D1F"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w:t>
            </w:r>
            <w:r w:rsidR="0089403C" w:rsidRPr="000E38CA">
              <w:rPr>
                <w:rFonts w:ascii="Arial" w:hAnsi="Arial" w:cs="Arial"/>
                <w:color w:val="000000"/>
                <w:sz w:val="16"/>
                <w:szCs w:val="16"/>
              </w:rPr>
              <w:t xml:space="preserve">Prove opposite sides are congruent. </w:t>
            </w:r>
          </w:p>
          <w:p w14:paraId="067D5495" w14:textId="77777777" w:rsidR="00EE2D1F" w:rsidRDefault="00EE2D1F"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w:t>
            </w:r>
            <w:r w:rsidR="0089403C" w:rsidRPr="000E38CA">
              <w:rPr>
                <w:rFonts w:ascii="Arial" w:hAnsi="Arial" w:cs="Arial"/>
                <w:color w:val="000000"/>
                <w:sz w:val="16"/>
                <w:szCs w:val="16"/>
              </w:rPr>
              <w:t xml:space="preserve">Prove opposite angles are congruent. </w:t>
            </w:r>
          </w:p>
          <w:p w14:paraId="2DFD74A7" w14:textId="75D1054A" w:rsidR="007475E4" w:rsidRPr="000E38CA" w:rsidRDefault="00EE2D1F"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6"/>
                <w:szCs w:val="16"/>
              </w:rPr>
            </w:pPr>
            <w:r>
              <w:rPr>
                <w:rFonts w:ascii="Arial" w:hAnsi="Arial" w:cs="Arial"/>
                <w:color w:val="000000"/>
                <w:sz w:val="16"/>
                <w:szCs w:val="16"/>
              </w:rPr>
              <w:t>•</w:t>
            </w:r>
            <w:r w:rsidR="0089403C" w:rsidRPr="000E38CA">
              <w:rPr>
                <w:rFonts w:ascii="Arial" w:hAnsi="Arial" w:cs="Arial"/>
                <w:color w:val="000000"/>
                <w:sz w:val="16"/>
                <w:szCs w:val="16"/>
              </w:rPr>
              <w:t>Prove the diagonals of a parallelogram bisect each other, and conversely, rectangles are parallelograms with congruent diagonals.</w:t>
            </w:r>
          </w:p>
          <w:p w14:paraId="0DF1CA58" w14:textId="466B1E90" w:rsidR="00722E3A" w:rsidRPr="000E38CA" w:rsidRDefault="00722E3A" w:rsidP="000E38CA">
            <w:pPr>
              <w:rPr>
                <w:rFonts w:ascii="Arial" w:eastAsia="Times New Roman" w:hAnsi="Arial" w:cs="Arial"/>
                <w:sz w:val="16"/>
                <w:szCs w:val="16"/>
              </w:rPr>
            </w:pPr>
          </w:p>
        </w:tc>
        <w:tc>
          <w:tcPr>
            <w:tcW w:w="2161" w:type="dxa"/>
            <w:vAlign w:val="bottom"/>
          </w:tcPr>
          <w:p w14:paraId="0FEC3DBB" w14:textId="77777777" w:rsidR="00722E3A" w:rsidRPr="000E38CA" w:rsidRDefault="00722E3A" w:rsidP="000E38CA">
            <w:pPr>
              <w:rPr>
                <w:rFonts w:ascii="Arial" w:hAnsi="Arial" w:cs="Arial"/>
                <w:sz w:val="16"/>
                <w:szCs w:val="16"/>
              </w:rPr>
            </w:pPr>
          </w:p>
        </w:tc>
      </w:tr>
      <w:tr w:rsidR="00722E3A" w:rsidRPr="000E38CA" w14:paraId="2021B7BA" w14:textId="77777777" w:rsidTr="00803179">
        <w:tc>
          <w:tcPr>
            <w:tcW w:w="6961" w:type="dxa"/>
            <w:vAlign w:val="bottom"/>
          </w:tcPr>
          <w:p w14:paraId="54E2FC8F"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CC.9-12.G.CO.12 Make geometric constructions.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22FFD4B1" w14:textId="77777777" w:rsidR="00547C36" w:rsidRPr="000E38CA" w:rsidRDefault="00547C36" w:rsidP="000E38CA">
            <w:pPr>
              <w:rPr>
                <w:rFonts w:ascii="Arial" w:eastAsia="Times New Roman" w:hAnsi="Arial" w:cs="Arial"/>
                <w:color w:val="000000"/>
                <w:sz w:val="16"/>
                <w:szCs w:val="16"/>
              </w:rPr>
            </w:pPr>
          </w:p>
          <w:p w14:paraId="7CEBD582" w14:textId="77777777" w:rsidR="00547C36" w:rsidRPr="000E38CA" w:rsidRDefault="00547C36" w:rsidP="000E38CA">
            <w:pPr>
              <w:rPr>
                <w:rFonts w:ascii="Arial" w:eastAsia="Times New Roman" w:hAnsi="Arial" w:cs="Arial"/>
                <w:color w:val="000000"/>
                <w:sz w:val="16"/>
                <w:szCs w:val="16"/>
              </w:rPr>
            </w:pPr>
          </w:p>
          <w:p w14:paraId="16516F72" w14:textId="5286CA85" w:rsidR="00547C36" w:rsidRPr="000E38CA" w:rsidRDefault="00547C36" w:rsidP="000E38CA">
            <w:pPr>
              <w:rPr>
                <w:rFonts w:ascii="Arial" w:eastAsia="Times New Roman" w:hAnsi="Arial" w:cs="Arial"/>
                <w:color w:val="000000"/>
                <w:sz w:val="16"/>
                <w:szCs w:val="16"/>
              </w:rPr>
            </w:pPr>
          </w:p>
        </w:tc>
        <w:tc>
          <w:tcPr>
            <w:tcW w:w="3496" w:type="dxa"/>
            <w:vAlign w:val="bottom"/>
          </w:tcPr>
          <w:p w14:paraId="6EC4CBC2" w14:textId="77777777" w:rsidR="00EE2D1F" w:rsidRDefault="00F71832" w:rsidP="000E38CA">
            <w:pPr>
              <w:rPr>
                <w:rFonts w:ascii="Arial" w:hAnsi="Arial" w:cs="Arial"/>
                <w:color w:val="000000"/>
                <w:sz w:val="16"/>
                <w:szCs w:val="16"/>
              </w:rPr>
            </w:pPr>
            <w:r w:rsidRPr="000E38CA">
              <w:rPr>
                <w:rFonts w:ascii="Arial" w:hAnsi="Arial" w:cs="Arial"/>
                <w:color w:val="10100F"/>
                <w:sz w:val="16"/>
                <w:szCs w:val="16"/>
              </w:rPr>
              <w:t xml:space="preserve">G.CO.12 </w:t>
            </w:r>
            <w:r w:rsidRPr="000E38CA">
              <w:rPr>
                <w:rFonts w:ascii="Arial" w:hAnsi="Arial" w:cs="Arial"/>
                <w:color w:val="000000"/>
                <w:sz w:val="16"/>
                <w:szCs w:val="16"/>
              </w:rPr>
              <w:t xml:space="preserve">Copy a segment </w:t>
            </w:r>
          </w:p>
          <w:p w14:paraId="703B896B" w14:textId="77777777" w:rsidR="00EE2D1F" w:rsidRDefault="00F71832" w:rsidP="000E38CA">
            <w:pPr>
              <w:rPr>
                <w:rFonts w:ascii="Arial" w:hAnsi="Arial" w:cs="Arial"/>
                <w:color w:val="000000"/>
                <w:sz w:val="16"/>
                <w:szCs w:val="16"/>
              </w:rPr>
            </w:pPr>
            <w:r w:rsidRPr="000E38CA">
              <w:rPr>
                <w:rFonts w:ascii="Arial" w:hAnsi="Arial" w:cs="Arial"/>
                <w:color w:val="10100F"/>
                <w:sz w:val="16"/>
                <w:szCs w:val="16"/>
              </w:rPr>
              <w:t xml:space="preserve">G.CO.12 </w:t>
            </w:r>
            <w:r w:rsidRPr="000E38CA">
              <w:rPr>
                <w:rFonts w:ascii="Arial" w:hAnsi="Arial" w:cs="Arial"/>
                <w:color w:val="000000"/>
                <w:sz w:val="16"/>
                <w:szCs w:val="16"/>
              </w:rPr>
              <w:t>Copy an angle.</w:t>
            </w:r>
          </w:p>
          <w:p w14:paraId="0E4B5B46" w14:textId="1876F404" w:rsidR="00EE2D1F" w:rsidRDefault="00F71832" w:rsidP="000E38CA">
            <w:pPr>
              <w:rPr>
                <w:rFonts w:ascii="Arial" w:hAnsi="Arial" w:cs="Arial"/>
                <w:color w:val="10100F"/>
                <w:sz w:val="16"/>
                <w:szCs w:val="16"/>
              </w:rPr>
            </w:pPr>
            <w:r w:rsidRPr="000E38CA">
              <w:rPr>
                <w:rFonts w:ascii="Arial" w:hAnsi="Arial" w:cs="Arial"/>
                <w:color w:val="10100F"/>
                <w:sz w:val="16"/>
                <w:szCs w:val="16"/>
              </w:rPr>
              <w:t>G.CO.12 Bisect a segment</w:t>
            </w:r>
          </w:p>
          <w:p w14:paraId="2770F249" w14:textId="267C0B9B" w:rsidR="00EE2D1F" w:rsidRDefault="00F71832" w:rsidP="000E38CA">
            <w:pPr>
              <w:rPr>
                <w:rFonts w:ascii="Arial" w:hAnsi="Arial" w:cs="Arial"/>
                <w:color w:val="000000"/>
                <w:sz w:val="16"/>
                <w:szCs w:val="16"/>
              </w:rPr>
            </w:pPr>
            <w:r w:rsidRPr="000E38CA">
              <w:rPr>
                <w:rFonts w:ascii="Arial" w:hAnsi="Arial" w:cs="Arial"/>
                <w:color w:val="10100F"/>
                <w:sz w:val="16"/>
                <w:szCs w:val="16"/>
              </w:rPr>
              <w:t xml:space="preserve">G.CO.12 </w:t>
            </w:r>
            <w:r w:rsidRPr="000E38CA">
              <w:rPr>
                <w:rFonts w:ascii="Arial" w:hAnsi="Arial" w:cs="Arial"/>
                <w:color w:val="000000"/>
                <w:sz w:val="16"/>
                <w:szCs w:val="16"/>
              </w:rPr>
              <w:t xml:space="preserve">Bisect an angle </w:t>
            </w:r>
          </w:p>
          <w:p w14:paraId="625547A1" w14:textId="77777777" w:rsidR="00EE2D1F" w:rsidRDefault="00F71832" w:rsidP="000E38CA">
            <w:pPr>
              <w:rPr>
                <w:rFonts w:ascii="Arial" w:hAnsi="Arial" w:cs="Arial"/>
                <w:color w:val="000000"/>
                <w:sz w:val="16"/>
                <w:szCs w:val="16"/>
              </w:rPr>
            </w:pPr>
            <w:r w:rsidRPr="000E38CA">
              <w:rPr>
                <w:rFonts w:ascii="Arial" w:hAnsi="Arial" w:cs="Arial"/>
                <w:color w:val="10100F"/>
                <w:sz w:val="16"/>
                <w:szCs w:val="16"/>
              </w:rPr>
              <w:t xml:space="preserve">G.CO.12 </w:t>
            </w:r>
            <w:r w:rsidRPr="000E38CA">
              <w:rPr>
                <w:rFonts w:ascii="Arial" w:hAnsi="Arial" w:cs="Arial"/>
                <w:color w:val="000000"/>
                <w:sz w:val="16"/>
                <w:szCs w:val="16"/>
              </w:rPr>
              <w:t xml:space="preserve">Construct perpendicular lines, including the perpendicular bisector of a line segment. </w:t>
            </w:r>
          </w:p>
          <w:p w14:paraId="4D2D27A7" w14:textId="7CA9C852" w:rsidR="00722E3A" w:rsidRPr="000E38CA" w:rsidRDefault="00F71832" w:rsidP="000E38CA">
            <w:pPr>
              <w:rPr>
                <w:rFonts w:ascii="Arial" w:eastAsia="Times New Roman" w:hAnsi="Arial" w:cs="Arial"/>
                <w:sz w:val="16"/>
                <w:szCs w:val="16"/>
              </w:rPr>
            </w:pPr>
            <w:r w:rsidRPr="000E38CA">
              <w:rPr>
                <w:rFonts w:ascii="Arial" w:hAnsi="Arial" w:cs="Arial"/>
                <w:color w:val="10100F"/>
                <w:sz w:val="16"/>
                <w:szCs w:val="16"/>
              </w:rPr>
              <w:t xml:space="preserve">G.CO.12 </w:t>
            </w:r>
            <w:r w:rsidRPr="000E38CA">
              <w:rPr>
                <w:rFonts w:ascii="Arial" w:hAnsi="Arial" w:cs="Arial"/>
                <w:color w:val="000000"/>
                <w:sz w:val="16"/>
                <w:szCs w:val="16"/>
              </w:rPr>
              <w:t>Construct a line parallel to a given line through a point not on the line.</w:t>
            </w:r>
          </w:p>
        </w:tc>
        <w:tc>
          <w:tcPr>
            <w:tcW w:w="2161" w:type="dxa"/>
            <w:vAlign w:val="bottom"/>
          </w:tcPr>
          <w:p w14:paraId="58571732" w14:textId="43D8BC01" w:rsidR="00722E3A" w:rsidRPr="000E38CA" w:rsidRDefault="00722E3A" w:rsidP="000E38CA">
            <w:pPr>
              <w:rPr>
                <w:rFonts w:ascii="Arial" w:hAnsi="Arial" w:cs="Arial"/>
                <w:sz w:val="16"/>
                <w:szCs w:val="16"/>
              </w:rPr>
            </w:pPr>
          </w:p>
        </w:tc>
      </w:tr>
      <w:tr w:rsidR="00722E3A" w:rsidRPr="000E38CA" w14:paraId="75D59B2D" w14:textId="77777777" w:rsidTr="00803179">
        <w:tc>
          <w:tcPr>
            <w:tcW w:w="6961" w:type="dxa"/>
            <w:vAlign w:val="bottom"/>
          </w:tcPr>
          <w:p w14:paraId="7E6AD5AF"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CC.9-12.G.CO.13 Make geometric constructions.  Construct an equilateral triangle, a square, and a regular hexagon inscribed in a circle.</w:t>
            </w:r>
          </w:p>
          <w:p w14:paraId="63948558" w14:textId="77777777" w:rsidR="00547C36" w:rsidRPr="000E38CA" w:rsidRDefault="00547C36" w:rsidP="000E38CA">
            <w:pPr>
              <w:rPr>
                <w:rFonts w:ascii="Arial" w:eastAsia="Times New Roman" w:hAnsi="Arial" w:cs="Arial"/>
                <w:color w:val="000000"/>
                <w:sz w:val="16"/>
                <w:szCs w:val="16"/>
              </w:rPr>
            </w:pPr>
          </w:p>
          <w:p w14:paraId="3121D8CE" w14:textId="77777777" w:rsidR="00A47132" w:rsidRPr="000E38CA" w:rsidRDefault="00A47132" w:rsidP="000E38CA">
            <w:pPr>
              <w:rPr>
                <w:rFonts w:ascii="Arial" w:eastAsia="Times New Roman" w:hAnsi="Arial" w:cs="Arial"/>
                <w:color w:val="000000"/>
                <w:sz w:val="16"/>
                <w:szCs w:val="16"/>
              </w:rPr>
            </w:pPr>
          </w:p>
          <w:p w14:paraId="7A871912" w14:textId="77777777" w:rsidR="00A47132" w:rsidRPr="000E38CA" w:rsidRDefault="00A47132" w:rsidP="000E38CA">
            <w:pPr>
              <w:rPr>
                <w:rFonts w:ascii="Arial" w:eastAsia="Times New Roman" w:hAnsi="Arial" w:cs="Arial"/>
                <w:color w:val="000000"/>
                <w:sz w:val="16"/>
                <w:szCs w:val="16"/>
              </w:rPr>
            </w:pPr>
          </w:p>
          <w:p w14:paraId="5A583238" w14:textId="77777777" w:rsidR="00A47132" w:rsidRPr="000E38CA" w:rsidRDefault="00A47132" w:rsidP="000E38CA">
            <w:pPr>
              <w:rPr>
                <w:rFonts w:ascii="Arial" w:eastAsia="Times New Roman" w:hAnsi="Arial" w:cs="Arial"/>
                <w:color w:val="000000"/>
                <w:sz w:val="16"/>
                <w:szCs w:val="16"/>
              </w:rPr>
            </w:pPr>
          </w:p>
          <w:p w14:paraId="73276249" w14:textId="77777777" w:rsidR="00547C36" w:rsidRDefault="00547C36" w:rsidP="000E38CA">
            <w:pPr>
              <w:rPr>
                <w:rFonts w:ascii="Arial" w:eastAsia="Times New Roman" w:hAnsi="Arial" w:cs="Arial"/>
                <w:color w:val="000000"/>
                <w:sz w:val="16"/>
                <w:szCs w:val="16"/>
              </w:rPr>
            </w:pPr>
          </w:p>
          <w:p w14:paraId="223B1006" w14:textId="18143180" w:rsidR="00E17399" w:rsidRPr="000E38CA" w:rsidRDefault="00E17399" w:rsidP="000E38CA">
            <w:pPr>
              <w:rPr>
                <w:rFonts w:ascii="Arial" w:eastAsia="Times New Roman" w:hAnsi="Arial" w:cs="Arial"/>
                <w:color w:val="000000"/>
                <w:sz w:val="16"/>
                <w:szCs w:val="16"/>
              </w:rPr>
            </w:pPr>
          </w:p>
        </w:tc>
        <w:tc>
          <w:tcPr>
            <w:tcW w:w="3496" w:type="dxa"/>
            <w:vAlign w:val="bottom"/>
          </w:tcPr>
          <w:p w14:paraId="7FD5FE17" w14:textId="77777777" w:rsidR="00EE2D1F" w:rsidRDefault="00C35B95" w:rsidP="000E38CA">
            <w:pPr>
              <w:rPr>
                <w:rFonts w:ascii="Arial" w:hAnsi="Arial" w:cs="Arial"/>
                <w:color w:val="000000"/>
                <w:sz w:val="16"/>
                <w:szCs w:val="16"/>
              </w:rPr>
            </w:pPr>
            <w:r w:rsidRPr="000E38CA">
              <w:rPr>
                <w:rFonts w:ascii="Arial" w:hAnsi="Arial" w:cs="Arial"/>
                <w:color w:val="10100F"/>
                <w:sz w:val="16"/>
                <w:szCs w:val="16"/>
              </w:rPr>
              <w:t xml:space="preserve">G.CO.13 </w:t>
            </w:r>
            <w:r w:rsidRPr="000E38CA">
              <w:rPr>
                <w:rFonts w:ascii="Arial" w:hAnsi="Arial" w:cs="Arial"/>
                <w:color w:val="000000"/>
                <w:sz w:val="16"/>
                <w:szCs w:val="16"/>
              </w:rPr>
              <w:t xml:space="preserve">Construct an equilateral triangle so that each vertex of the equilateral triangle is on the circle. </w:t>
            </w:r>
          </w:p>
          <w:p w14:paraId="3D1C6882" w14:textId="77777777" w:rsidR="00EE2D1F" w:rsidRDefault="00C35B95" w:rsidP="000E38CA">
            <w:pPr>
              <w:rPr>
                <w:rFonts w:ascii="Arial" w:hAnsi="Arial" w:cs="Arial"/>
                <w:color w:val="000000"/>
                <w:sz w:val="16"/>
                <w:szCs w:val="16"/>
              </w:rPr>
            </w:pPr>
            <w:r w:rsidRPr="000E38CA">
              <w:rPr>
                <w:rFonts w:ascii="Arial" w:hAnsi="Arial" w:cs="Arial"/>
                <w:color w:val="10100F"/>
                <w:sz w:val="16"/>
                <w:szCs w:val="16"/>
              </w:rPr>
              <w:t xml:space="preserve">G.CO.13 </w:t>
            </w:r>
            <w:r w:rsidRPr="000E38CA">
              <w:rPr>
                <w:rFonts w:ascii="Arial" w:hAnsi="Arial" w:cs="Arial"/>
                <w:color w:val="000000"/>
                <w:sz w:val="16"/>
                <w:szCs w:val="16"/>
              </w:rPr>
              <w:t xml:space="preserve">Construct a square so that each vertex of the square is on the circle. </w:t>
            </w:r>
          </w:p>
          <w:p w14:paraId="4EE27A84" w14:textId="05E2223D" w:rsidR="00A47132" w:rsidRPr="000E38CA" w:rsidRDefault="00C35B95" w:rsidP="000E38CA">
            <w:pPr>
              <w:rPr>
                <w:rFonts w:ascii="Arial" w:eastAsia="Times New Roman" w:hAnsi="Arial" w:cs="Arial"/>
                <w:color w:val="000000"/>
                <w:sz w:val="16"/>
                <w:szCs w:val="16"/>
              </w:rPr>
            </w:pPr>
            <w:r w:rsidRPr="000E38CA">
              <w:rPr>
                <w:rFonts w:ascii="Arial" w:hAnsi="Arial" w:cs="Arial"/>
                <w:color w:val="10100F"/>
                <w:sz w:val="16"/>
                <w:szCs w:val="16"/>
              </w:rPr>
              <w:t xml:space="preserve">G.CO.13 </w:t>
            </w:r>
            <w:r w:rsidRPr="000E38CA">
              <w:rPr>
                <w:rFonts w:ascii="Arial" w:hAnsi="Arial" w:cs="Arial"/>
                <w:color w:val="000000"/>
                <w:sz w:val="16"/>
                <w:szCs w:val="16"/>
              </w:rPr>
              <w:t>Construct a regular hexagon so that each vertex of the regular hexagon is on the circle.</w:t>
            </w:r>
          </w:p>
        </w:tc>
        <w:tc>
          <w:tcPr>
            <w:tcW w:w="2161" w:type="dxa"/>
            <w:vAlign w:val="bottom"/>
          </w:tcPr>
          <w:p w14:paraId="6182E69A" w14:textId="77777777" w:rsidR="00722E3A" w:rsidRPr="000E38CA" w:rsidRDefault="00722E3A" w:rsidP="000E38CA">
            <w:pPr>
              <w:rPr>
                <w:rFonts w:ascii="Arial" w:hAnsi="Arial" w:cs="Arial"/>
                <w:sz w:val="16"/>
                <w:szCs w:val="16"/>
              </w:rPr>
            </w:pPr>
          </w:p>
        </w:tc>
      </w:tr>
      <w:tr w:rsidR="00722E3A" w:rsidRPr="000E38CA" w14:paraId="272A4F32" w14:textId="77777777" w:rsidTr="00803179">
        <w:tc>
          <w:tcPr>
            <w:tcW w:w="6961" w:type="dxa"/>
            <w:vAlign w:val="bottom"/>
          </w:tcPr>
          <w:p w14:paraId="7688DDCD"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CC.9-12.G.SRT.1 Understand similarity in terms of similarity transformations. Verify experimentally the properties of dilations given by a center and a scale factor:</w:t>
            </w:r>
            <w:r w:rsidRPr="000E38CA">
              <w:rPr>
                <w:rFonts w:ascii="Arial" w:eastAsia="Times New Roman" w:hAnsi="Arial" w:cs="Arial"/>
                <w:color w:val="000000"/>
                <w:sz w:val="16"/>
                <w:szCs w:val="16"/>
              </w:rPr>
              <w:br/>
              <w:t xml:space="preserve">  -</w:t>
            </w:r>
            <w:proofErr w:type="gramStart"/>
            <w:r w:rsidRPr="000E38CA">
              <w:rPr>
                <w:rFonts w:ascii="Arial" w:eastAsia="Times New Roman" w:hAnsi="Arial" w:cs="Arial"/>
                <w:color w:val="000000"/>
                <w:sz w:val="16"/>
                <w:szCs w:val="16"/>
              </w:rPr>
              <w:t>-  a</w:t>
            </w:r>
            <w:proofErr w:type="gramEnd"/>
            <w:r w:rsidRPr="000E38CA">
              <w:rPr>
                <w:rFonts w:ascii="Arial" w:eastAsia="Times New Roman" w:hAnsi="Arial" w:cs="Arial"/>
                <w:color w:val="000000"/>
                <w:sz w:val="16"/>
                <w:szCs w:val="16"/>
              </w:rPr>
              <w:t xml:space="preserve">. </w:t>
            </w:r>
            <w:proofErr w:type="gramStart"/>
            <w:r w:rsidRPr="000E38CA">
              <w:rPr>
                <w:rFonts w:ascii="Arial" w:eastAsia="Times New Roman" w:hAnsi="Arial" w:cs="Arial"/>
                <w:color w:val="000000"/>
                <w:sz w:val="16"/>
                <w:szCs w:val="16"/>
              </w:rPr>
              <w:t>A dilation</w:t>
            </w:r>
            <w:proofErr w:type="gramEnd"/>
            <w:r w:rsidRPr="000E38CA">
              <w:rPr>
                <w:rFonts w:ascii="Arial" w:eastAsia="Times New Roman" w:hAnsi="Arial" w:cs="Arial"/>
                <w:color w:val="000000"/>
                <w:sz w:val="16"/>
                <w:szCs w:val="16"/>
              </w:rPr>
              <w:t xml:space="preserve"> takes a line not passing through the center of the dilation to a parallel line, and leaves a line passing through the center unchanged.</w:t>
            </w:r>
            <w:r w:rsidRPr="000E38CA">
              <w:rPr>
                <w:rFonts w:ascii="Arial" w:eastAsia="Times New Roman" w:hAnsi="Arial" w:cs="Arial"/>
                <w:color w:val="000000"/>
                <w:sz w:val="16"/>
                <w:szCs w:val="16"/>
              </w:rPr>
              <w:br/>
              <w:t xml:space="preserve">  -</w:t>
            </w:r>
            <w:proofErr w:type="gramStart"/>
            <w:r w:rsidRPr="000E38CA">
              <w:rPr>
                <w:rFonts w:ascii="Arial" w:eastAsia="Times New Roman" w:hAnsi="Arial" w:cs="Arial"/>
                <w:color w:val="000000"/>
                <w:sz w:val="16"/>
                <w:szCs w:val="16"/>
              </w:rPr>
              <w:t>-  b</w:t>
            </w:r>
            <w:proofErr w:type="gramEnd"/>
            <w:r w:rsidRPr="000E38CA">
              <w:rPr>
                <w:rFonts w:ascii="Arial" w:eastAsia="Times New Roman" w:hAnsi="Arial" w:cs="Arial"/>
                <w:color w:val="000000"/>
                <w:sz w:val="16"/>
                <w:szCs w:val="16"/>
              </w:rPr>
              <w:t>. The dilation of a line segment is longer or shorter in the ratio given by the scale factor.</w:t>
            </w:r>
          </w:p>
          <w:p w14:paraId="7BB1F1DD" w14:textId="77777777" w:rsidR="000936E8" w:rsidRPr="000E38CA" w:rsidRDefault="000936E8" w:rsidP="000E38CA">
            <w:pPr>
              <w:rPr>
                <w:rFonts w:ascii="Arial" w:eastAsia="Times New Roman" w:hAnsi="Arial" w:cs="Arial"/>
                <w:color w:val="000000"/>
                <w:sz w:val="16"/>
                <w:szCs w:val="16"/>
              </w:rPr>
            </w:pPr>
          </w:p>
          <w:p w14:paraId="749896CE" w14:textId="77777777" w:rsidR="000936E8" w:rsidRPr="000E38CA" w:rsidRDefault="000936E8" w:rsidP="000E38CA">
            <w:pPr>
              <w:rPr>
                <w:rFonts w:ascii="Arial" w:eastAsia="Times New Roman" w:hAnsi="Arial" w:cs="Arial"/>
                <w:color w:val="000000"/>
                <w:sz w:val="16"/>
                <w:szCs w:val="16"/>
              </w:rPr>
            </w:pPr>
          </w:p>
          <w:p w14:paraId="1CDE4FDA" w14:textId="77777777" w:rsidR="000936E8" w:rsidRPr="000E38CA" w:rsidRDefault="000936E8" w:rsidP="000E38CA">
            <w:pPr>
              <w:rPr>
                <w:rFonts w:ascii="Arial" w:eastAsia="Times New Roman" w:hAnsi="Arial" w:cs="Arial"/>
                <w:color w:val="000000"/>
                <w:sz w:val="16"/>
                <w:szCs w:val="16"/>
              </w:rPr>
            </w:pPr>
          </w:p>
          <w:p w14:paraId="10D1E452" w14:textId="77777777" w:rsidR="00A47132" w:rsidRPr="000E38CA" w:rsidRDefault="00A47132" w:rsidP="000E38CA">
            <w:pPr>
              <w:rPr>
                <w:rFonts w:ascii="Arial" w:eastAsia="Times New Roman" w:hAnsi="Arial" w:cs="Arial"/>
                <w:color w:val="000000"/>
                <w:sz w:val="16"/>
                <w:szCs w:val="16"/>
              </w:rPr>
            </w:pPr>
          </w:p>
          <w:p w14:paraId="5F30D9A8" w14:textId="77777777" w:rsidR="00A47132" w:rsidRPr="000E38CA" w:rsidRDefault="00A47132" w:rsidP="000E38CA">
            <w:pPr>
              <w:rPr>
                <w:rFonts w:ascii="Arial" w:eastAsia="Times New Roman" w:hAnsi="Arial" w:cs="Arial"/>
                <w:color w:val="000000"/>
                <w:sz w:val="16"/>
                <w:szCs w:val="16"/>
              </w:rPr>
            </w:pPr>
          </w:p>
          <w:p w14:paraId="17AA3125" w14:textId="77777777" w:rsidR="000936E8" w:rsidRPr="000E38CA" w:rsidRDefault="000936E8" w:rsidP="000E38CA">
            <w:pPr>
              <w:rPr>
                <w:rFonts w:ascii="Arial" w:eastAsia="Times New Roman" w:hAnsi="Arial" w:cs="Arial"/>
                <w:color w:val="000000"/>
                <w:sz w:val="16"/>
                <w:szCs w:val="16"/>
              </w:rPr>
            </w:pPr>
          </w:p>
          <w:p w14:paraId="772C0ED6" w14:textId="77777777" w:rsidR="000936E8" w:rsidRPr="000E38CA" w:rsidRDefault="000936E8" w:rsidP="000E38CA">
            <w:pPr>
              <w:rPr>
                <w:rFonts w:ascii="Arial" w:eastAsia="Times New Roman" w:hAnsi="Arial" w:cs="Arial"/>
                <w:color w:val="000000"/>
                <w:sz w:val="16"/>
                <w:szCs w:val="16"/>
              </w:rPr>
            </w:pPr>
          </w:p>
          <w:p w14:paraId="704222FF" w14:textId="77777777" w:rsidR="000936E8" w:rsidRPr="000E38CA" w:rsidRDefault="000936E8" w:rsidP="000E38CA">
            <w:pPr>
              <w:rPr>
                <w:rFonts w:ascii="Arial" w:eastAsia="Times New Roman" w:hAnsi="Arial" w:cs="Arial"/>
                <w:color w:val="000000"/>
                <w:sz w:val="16"/>
                <w:szCs w:val="16"/>
              </w:rPr>
            </w:pPr>
          </w:p>
          <w:p w14:paraId="651E466E" w14:textId="59BBC587" w:rsidR="000936E8" w:rsidRPr="000E38CA" w:rsidRDefault="000936E8" w:rsidP="000E38CA">
            <w:pPr>
              <w:rPr>
                <w:rFonts w:ascii="Arial" w:eastAsia="Times New Roman" w:hAnsi="Arial" w:cs="Arial"/>
                <w:color w:val="000000"/>
                <w:sz w:val="16"/>
                <w:szCs w:val="16"/>
              </w:rPr>
            </w:pPr>
          </w:p>
        </w:tc>
        <w:tc>
          <w:tcPr>
            <w:tcW w:w="3496" w:type="dxa"/>
          </w:tcPr>
          <w:p w14:paraId="2AF0EC97" w14:textId="77777777" w:rsidR="00930E2D" w:rsidRPr="000E38CA" w:rsidRDefault="00930E2D"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G.SRT.1a </w:t>
            </w:r>
            <w:r w:rsidRPr="000E38CA">
              <w:rPr>
                <w:rFonts w:ascii="Arial" w:hAnsi="Arial" w:cs="Arial"/>
                <w:color w:val="000000"/>
                <w:sz w:val="16"/>
                <w:szCs w:val="16"/>
              </w:rPr>
              <w:t>Given a center and a scale factor, verify experimentally, that when dilating a figure in a coordinate plane, a segment of the pre-image that does not pass through the center of the dilation, is parallel to it’s image when the dilation is preformed. However, a segment that passes through the center remains unchanged.</w:t>
            </w:r>
          </w:p>
          <w:p w14:paraId="5580C9B8" w14:textId="77B13664" w:rsidR="00722E3A" w:rsidRPr="000E38CA" w:rsidRDefault="00930E2D" w:rsidP="000E38CA">
            <w:pPr>
              <w:rPr>
                <w:rFonts w:ascii="Arial" w:eastAsia="Times New Roman" w:hAnsi="Arial" w:cs="Arial"/>
                <w:color w:val="000000"/>
                <w:sz w:val="16"/>
                <w:szCs w:val="16"/>
              </w:rPr>
            </w:pPr>
            <w:r w:rsidRPr="000E38CA">
              <w:rPr>
                <w:rFonts w:ascii="Arial" w:hAnsi="Arial" w:cs="Arial"/>
                <w:color w:val="10100F"/>
                <w:sz w:val="16"/>
                <w:szCs w:val="16"/>
              </w:rPr>
              <w:t xml:space="preserve">G.SRT.1b </w:t>
            </w:r>
            <w:r w:rsidRPr="000E38CA">
              <w:rPr>
                <w:rFonts w:ascii="Arial" w:hAnsi="Arial" w:cs="Arial"/>
                <w:color w:val="000000"/>
                <w:sz w:val="16"/>
                <w:szCs w:val="16"/>
              </w:rPr>
              <w:t>Given a center and a scale factor, verify experimentally, that when performing dilations of a line segment, the pre-image, the segment which becomes the image is longer or shorter based on the ratio given by the scale factor.</w:t>
            </w:r>
          </w:p>
        </w:tc>
        <w:tc>
          <w:tcPr>
            <w:tcW w:w="2161" w:type="dxa"/>
            <w:vAlign w:val="bottom"/>
          </w:tcPr>
          <w:p w14:paraId="48C776ED" w14:textId="6CB1586A" w:rsidR="00722E3A" w:rsidRPr="000E38CA" w:rsidRDefault="00722E3A" w:rsidP="000E38CA">
            <w:pPr>
              <w:rPr>
                <w:rFonts w:ascii="Arial" w:hAnsi="Arial" w:cs="Arial"/>
                <w:sz w:val="16"/>
                <w:szCs w:val="16"/>
              </w:rPr>
            </w:pPr>
          </w:p>
        </w:tc>
      </w:tr>
      <w:tr w:rsidR="00722E3A" w:rsidRPr="000E38CA" w14:paraId="06785441" w14:textId="77777777" w:rsidTr="00803179">
        <w:tc>
          <w:tcPr>
            <w:tcW w:w="6961" w:type="dxa"/>
            <w:vAlign w:val="bottom"/>
          </w:tcPr>
          <w:p w14:paraId="701AE0E3"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CC.9-12.G.SRT.2 Understand similarity in terms of similarity transformations.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52326305" w14:textId="77777777" w:rsidR="00A47132" w:rsidRPr="000E38CA" w:rsidRDefault="00A47132" w:rsidP="000E38CA">
            <w:pPr>
              <w:rPr>
                <w:rFonts w:ascii="Arial" w:eastAsia="Times New Roman" w:hAnsi="Arial" w:cs="Arial"/>
                <w:color w:val="000000"/>
                <w:sz w:val="16"/>
                <w:szCs w:val="16"/>
              </w:rPr>
            </w:pPr>
          </w:p>
          <w:p w14:paraId="48F279A3" w14:textId="77777777" w:rsidR="00A47132" w:rsidRDefault="00A47132" w:rsidP="000E38CA">
            <w:pPr>
              <w:rPr>
                <w:rFonts w:ascii="Arial" w:eastAsia="Times New Roman" w:hAnsi="Arial" w:cs="Arial"/>
                <w:color w:val="000000"/>
                <w:sz w:val="16"/>
                <w:szCs w:val="16"/>
              </w:rPr>
            </w:pPr>
          </w:p>
          <w:p w14:paraId="401474E0" w14:textId="77777777" w:rsidR="00E17399" w:rsidRDefault="00E17399" w:rsidP="000E38CA">
            <w:pPr>
              <w:rPr>
                <w:rFonts w:ascii="Arial" w:eastAsia="Times New Roman" w:hAnsi="Arial" w:cs="Arial"/>
                <w:color w:val="000000"/>
                <w:sz w:val="16"/>
                <w:szCs w:val="16"/>
              </w:rPr>
            </w:pPr>
          </w:p>
          <w:p w14:paraId="6BD47ECD" w14:textId="77777777" w:rsidR="00E17399" w:rsidRDefault="00E17399" w:rsidP="000E38CA">
            <w:pPr>
              <w:rPr>
                <w:rFonts w:ascii="Arial" w:eastAsia="Times New Roman" w:hAnsi="Arial" w:cs="Arial"/>
                <w:color w:val="000000"/>
                <w:sz w:val="16"/>
                <w:szCs w:val="16"/>
              </w:rPr>
            </w:pPr>
          </w:p>
          <w:p w14:paraId="0640664D" w14:textId="1395B791" w:rsidR="00E17399" w:rsidRPr="000E38CA" w:rsidRDefault="00E17399" w:rsidP="000E38CA">
            <w:pPr>
              <w:rPr>
                <w:rFonts w:ascii="Arial" w:eastAsia="Times New Roman" w:hAnsi="Arial" w:cs="Arial"/>
                <w:color w:val="000000"/>
                <w:sz w:val="16"/>
                <w:szCs w:val="16"/>
              </w:rPr>
            </w:pPr>
          </w:p>
        </w:tc>
        <w:tc>
          <w:tcPr>
            <w:tcW w:w="3496" w:type="dxa"/>
          </w:tcPr>
          <w:p w14:paraId="092ED406" w14:textId="77777777" w:rsidR="00E7464C" w:rsidRPr="000E38CA" w:rsidRDefault="00E7464C"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G.SRT.2 </w:t>
            </w:r>
            <w:r w:rsidRPr="000E38CA">
              <w:rPr>
                <w:rFonts w:ascii="Arial" w:hAnsi="Arial" w:cs="Arial"/>
                <w:color w:val="000000"/>
                <w:sz w:val="16"/>
                <w:szCs w:val="16"/>
              </w:rPr>
              <w:t>Use the idea of dilation transformations to develop the definition of similarity.</w:t>
            </w:r>
          </w:p>
          <w:p w14:paraId="19314A71" w14:textId="77777777" w:rsidR="00722E3A" w:rsidRDefault="00E7464C" w:rsidP="000E38CA">
            <w:pPr>
              <w:rPr>
                <w:rFonts w:ascii="Arial" w:hAnsi="Arial" w:cs="Arial"/>
                <w:color w:val="000000"/>
                <w:sz w:val="16"/>
                <w:szCs w:val="16"/>
              </w:rPr>
            </w:pPr>
            <w:r w:rsidRPr="000E38CA">
              <w:rPr>
                <w:rFonts w:ascii="Arial" w:hAnsi="Arial" w:cs="Arial"/>
                <w:color w:val="10100F"/>
                <w:sz w:val="16"/>
                <w:szCs w:val="16"/>
              </w:rPr>
              <w:t xml:space="preserve">G.SRT.2 </w:t>
            </w:r>
            <w:r w:rsidRPr="000E38CA">
              <w:rPr>
                <w:rFonts w:ascii="Arial" w:hAnsi="Arial" w:cs="Arial"/>
                <w:color w:val="000000"/>
                <w:sz w:val="16"/>
                <w:szCs w:val="16"/>
              </w:rPr>
              <w:t>Given two figures determine whether they are similar and explain their similarity based on the equality of corresponding angles and the proportionality of corresponding sides.</w:t>
            </w:r>
          </w:p>
          <w:p w14:paraId="13019DEE" w14:textId="77777777" w:rsidR="00E17399" w:rsidRDefault="00E17399" w:rsidP="000E38CA">
            <w:pPr>
              <w:rPr>
                <w:rFonts w:ascii="Arial" w:hAnsi="Arial" w:cs="Arial"/>
                <w:color w:val="000000"/>
                <w:sz w:val="16"/>
                <w:szCs w:val="16"/>
              </w:rPr>
            </w:pPr>
          </w:p>
          <w:p w14:paraId="6FA143F4" w14:textId="648893B0" w:rsidR="00E17399" w:rsidRPr="000E38CA" w:rsidRDefault="00E17399" w:rsidP="000E38CA">
            <w:pPr>
              <w:rPr>
                <w:rFonts w:ascii="Arial" w:eastAsia="Times New Roman" w:hAnsi="Arial" w:cs="Arial"/>
                <w:color w:val="000000"/>
                <w:sz w:val="16"/>
                <w:szCs w:val="16"/>
              </w:rPr>
            </w:pPr>
          </w:p>
        </w:tc>
        <w:tc>
          <w:tcPr>
            <w:tcW w:w="2161" w:type="dxa"/>
            <w:vAlign w:val="bottom"/>
          </w:tcPr>
          <w:p w14:paraId="18B8D962" w14:textId="15061EBB" w:rsidR="00722E3A" w:rsidRPr="000E38CA" w:rsidRDefault="00722E3A" w:rsidP="000E38CA">
            <w:pPr>
              <w:rPr>
                <w:rFonts w:ascii="Arial" w:hAnsi="Arial" w:cs="Arial"/>
                <w:sz w:val="16"/>
                <w:szCs w:val="16"/>
              </w:rPr>
            </w:pPr>
          </w:p>
        </w:tc>
      </w:tr>
      <w:tr w:rsidR="00722E3A" w:rsidRPr="000E38CA" w14:paraId="35650378" w14:textId="77777777" w:rsidTr="00803179">
        <w:tc>
          <w:tcPr>
            <w:tcW w:w="6961" w:type="dxa"/>
            <w:vAlign w:val="bottom"/>
          </w:tcPr>
          <w:p w14:paraId="0BB61DF3"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CC.9-12.G.SRT.3 Understand similarity in terms of similarity transformations.  Use the properties of similarity transformations to establish the AA criterion for two triangles to be similar.</w:t>
            </w:r>
          </w:p>
          <w:p w14:paraId="1D2CF6A0" w14:textId="71B00240" w:rsidR="000936E8" w:rsidRPr="000E38CA" w:rsidRDefault="000936E8" w:rsidP="000E38CA">
            <w:pPr>
              <w:rPr>
                <w:rFonts w:ascii="Arial" w:eastAsia="Times New Roman" w:hAnsi="Arial" w:cs="Arial"/>
                <w:color w:val="000000"/>
                <w:sz w:val="16"/>
                <w:szCs w:val="16"/>
              </w:rPr>
            </w:pPr>
          </w:p>
        </w:tc>
        <w:tc>
          <w:tcPr>
            <w:tcW w:w="3496" w:type="dxa"/>
          </w:tcPr>
          <w:p w14:paraId="60FE1A36" w14:textId="53C3191C" w:rsidR="00722E3A" w:rsidRPr="000E38CA" w:rsidRDefault="00BB76AB" w:rsidP="000E38CA">
            <w:pPr>
              <w:rPr>
                <w:rFonts w:ascii="Arial" w:eastAsia="Times New Roman" w:hAnsi="Arial" w:cs="Arial"/>
                <w:color w:val="000000"/>
                <w:sz w:val="16"/>
                <w:szCs w:val="16"/>
              </w:rPr>
            </w:pPr>
            <w:r w:rsidRPr="000E38CA">
              <w:rPr>
                <w:rFonts w:ascii="Arial" w:hAnsi="Arial" w:cs="Arial"/>
                <w:color w:val="10100F"/>
                <w:sz w:val="16"/>
                <w:szCs w:val="16"/>
              </w:rPr>
              <w:t xml:space="preserve">G.SRT.3 </w:t>
            </w:r>
            <w:r w:rsidRPr="000E38CA">
              <w:rPr>
                <w:rFonts w:ascii="Arial" w:hAnsi="Arial" w:cs="Arial"/>
                <w:color w:val="000000"/>
                <w:sz w:val="16"/>
                <w:szCs w:val="16"/>
              </w:rPr>
              <w:t>Use the properties of similarity transformations to develop the criteria for proving similar triangles</w:t>
            </w:r>
            <w:proofErr w:type="gramStart"/>
            <w:r w:rsidRPr="000E38CA">
              <w:rPr>
                <w:rFonts w:ascii="Arial" w:hAnsi="Arial" w:cs="Arial"/>
                <w:color w:val="000000"/>
                <w:sz w:val="16"/>
                <w:szCs w:val="16"/>
              </w:rPr>
              <w:t>;</w:t>
            </w:r>
            <w:proofErr w:type="gramEnd"/>
            <w:r w:rsidRPr="000E38CA">
              <w:rPr>
                <w:rFonts w:ascii="Arial" w:hAnsi="Arial" w:cs="Arial"/>
                <w:color w:val="000000"/>
                <w:sz w:val="16"/>
                <w:szCs w:val="16"/>
              </w:rPr>
              <w:t xml:space="preserve"> AA.</w:t>
            </w:r>
          </w:p>
        </w:tc>
        <w:tc>
          <w:tcPr>
            <w:tcW w:w="2161" w:type="dxa"/>
            <w:vAlign w:val="bottom"/>
          </w:tcPr>
          <w:p w14:paraId="0F406B67" w14:textId="26D5B7D6" w:rsidR="00722E3A" w:rsidRPr="000E38CA" w:rsidRDefault="00722E3A" w:rsidP="000E38CA">
            <w:pPr>
              <w:rPr>
                <w:rFonts w:ascii="Arial" w:hAnsi="Arial" w:cs="Arial"/>
                <w:sz w:val="16"/>
                <w:szCs w:val="16"/>
              </w:rPr>
            </w:pPr>
          </w:p>
        </w:tc>
      </w:tr>
      <w:tr w:rsidR="00722E3A" w:rsidRPr="000E38CA" w14:paraId="0DE56826" w14:textId="77777777" w:rsidTr="00803179">
        <w:tc>
          <w:tcPr>
            <w:tcW w:w="6961" w:type="dxa"/>
            <w:vAlign w:val="bottom"/>
          </w:tcPr>
          <w:p w14:paraId="57DD799F"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CC.9-12.G.SRT.4 Prove theorems involving similarity. Prove theorems about triangles. Theorems include: a line parallel to one side of a triangle divides the other two proportionally, and conversely; the Pythagorean Theorem proved using triangle similarity.</w:t>
            </w:r>
          </w:p>
          <w:p w14:paraId="668FACF1" w14:textId="77777777" w:rsidR="008810D3" w:rsidRPr="000E38CA" w:rsidRDefault="008810D3" w:rsidP="000E38CA">
            <w:pPr>
              <w:rPr>
                <w:rFonts w:ascii="Arial" w:eastAsia="Times New Roman" w:hAnsi="Arial" w:cs="Arial"/>
                <w:color w:val="000000"/>
                <w:sz w:val="16"/>
                <w:szCs w:val="16"/>
              </w:rPr>
            </w:pPr>
          </w:p>
          <w:p w14:paraId="30EA84C6" w14:textId="77777777" w:rsidR="008810D3" w:rsidRDefault="008810D3" w:rsidP="000E38CA">
            <w:pPr>
              <w:rPr>
                <w:rFonts w:ascii="Arial" w:eastAsia="Times New Roman" w:hAnsi="Arial" w:cs="Arial"/>
                <w:color w:val="000000"/>
                <w:sz w:val="16"/>
                <w:szCs w:val="16"/>
              </w:rPr>
            </w:pPr>
          </w:p>
          <w:p w14:paraId="43DAFED9" w14:textId="77777777" w:rsidR="00E17399" w:rsidRDefault="00E17399" w:rsidP="000E38CA">
            <w:pPr>
              <w:rPr>
                <w:rFonts w:ascii="Arial" w:eastAsia="Times New Roman" w:hAnsi="Arial" w:cs="Arial"/>
                <w:color w:val="000000"/>
                <w:sz w:val="16"/>
                <w:szCs w:val="16"/>
              </w:rPr>
            </w:pPr>
          </w:p>
          <w:p w14:paraId="436FA75E" w14:textId="77777777" w:rsidR="00E17399" w:rsidRPr="000E38CA" w:rsidRDefault="00E17399" w:rsidP="000E38CA">
            <w:pPr>
              <w:rPr>
                <w:rFonts w:ascii="Arial" w:eastAsia="Times New Roman" w:hAnsi="Arial" w:cs="Arial"/>
                <w:color w:val="000000"/>
                <w:sz w:val="16"/>
                <w:szCs w:val="16"/>
              </w:rPr>
            </w:pPr>
          </w:p>
          <w:p w14:paraId="2FF476FF" w14:textId="77777777" w:rsidR="008810D3" w:rsidRPr="000E38CA" w:rsidRDefault="008810D3" w:rsidP="000E38CA">
            <w:pPr>
              <w:rPr>
                <w:rFonts w:ascii="Arial" w:eastAsia="Times New Roman" w:hAnsi="Arial" w:cs="Arial"/>
                <w:color w:val="000000"/>
                <w:sz w:val="16"/>
                <w:szCs w:val="16"/>
              </w:rPr>
            </w:pPr>
          </w:p>
          <w:p w14:paraId="7F42DD25" w14:textId="08534385" w:rsidR="008810D3" w:rsidRPr="000E38CA" w:rsidRDefault="008810D3" w:rsidP="000E38CA">
            <w:pPr>
              <w:rPr>
                <w:rFonts w:ascii="Arial" w:eastAsia="Times New Roman" w:hAnsi="Arial" w:cs="Arial"/>
                <w:color w:val="000000"/>
                <w:sz w:val="16"/>
                <w:szCs w:val="16"/>
              </w:rPr>
            </w:pPr>
          </w:p>
        </w:tc>
        <w:tc>
          <w:tcPr>
            <w:tcW w:w="3496" w:type="dxa"/>
          </w:tcPr>
          <w:p w14:paraId="7127D8A3" w14:textId="77777777" w:rsidR="003B46D8" w:rsidRPr="000E38CA" w:rsidRDefault="003B46D8"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G.SRT.4 </w:t>
            </w:r>
            <w:r w:rsidRPr="000E38CA">
              <w:rPr>
                <w:rFonts w:ascii="Arial" w:hAnsi="Arial" w:cs="Arial"/>
                <w:color w:val="000000"/>
                <w:sz w:val="16"/>
                <w:szCs w:val="16"/>
              </w:rPr>
              <w:t>Use AA, SAS, SSS similarity theorems to prove triangles are similar.</w:t>
            </w:r>
          </w:p>
          <w:p w14:paraId="04410415" w14:textId="77777777" w:rsidR="00E17399" w:rsidRDefault="003B46D8" w:rsidP="000E38CA">
            <w:pPr>
              <w:rPr>
                <w:rFonts w:ascii="Arial" w:hAnsi="Arial" w:cs="Arial"/>
                <w:color w:val="000000"/>
                <w:sz w:val="16"/>
                <w:szCs w:val="16"/>
              </w:rPr>
            </w:pPr>
            <w:r w:rsidRPr="000E38CA">
              <w:rPr>
                <w:rFonts w:ascii="Arial" w:hAnsi="Arial" w:cs="Arial"/>
                <w:color w:val="10100F"/>
                <w:sz w:val="16"/>
                <w:szCs w:val="16"/>
              </w:rPr>
              <w:t xml:space="preserve">G.SRT.4 </w:t>
            </w:r>
            <w:r w:rsidRPr="000E38CA">
              <w:rPr>
                <w:rFonts w:ascii="Arial" w:hAnsi="Arial" w:cs="Arial"/>
                <w:color w:val="000000"/>
                <w:sz w:val="16"/>
                <w:szCs w:val="16"/>
              </w:rPr>
              <w:t xml:space="preserve">Use triangle similarity to prove other theorems about triangles </w:t>
            </w:r>
          </w:p>
          <w:p w14:paraId="470F3AAA" w14:textId="77777777" w:rsidR="00E17399" w:rsidRDefault="00E17399" w:rsidP="000E38CA">
            <w:pPr>
              <w:rPr>
                <w:rFonts w:ascii="Arial" w:hAnsi="Arial" w:cs="Arial"/>
                <w:color w:val="000000"/>
                <w:sz w:val="16"/>
                <w:szCs w:val="16"/>
              </w:rPr>
            </w:pPr>
            <w:r>
              <w:rPr>
                <w:rFonts w:ascii="Arial" w:hAnsi="Arial" w:cs="Arial"/>
                <w:color w:val="000000"/>
                <w:sz w:val="16"/>
                <w:szCs w:val="16"/>
              </w:rPr>
              <w:t>•</w:t>
            </w:r>
            <w:r w:rsidR="003B46D8" w:rsidRPr="000E38CA">
              <w:rPr>
                <w:rFonts w:ascii="Arial" w:hAnsi="Arial" w:cs="Arial"/>
                <w:color w:val="000000"/>
                <w:sz w:val="16"/>
                <w:szCs w:val="16"/>
              </w:rPr>
              <w:t>Prove a line parallel to one side of a triangle divides the other two pr</w:t>
            </w:r>
            <w:r>
              <w:rPr>
                <w:rFonts w:ascii="Arial" w:hAnsi="Arial" w:cs="Arial"/>
                <w:color w:val="000000"/>
                <w:sz w:val="16"/>
                <w:szCs w:val="16"/>
              </w:rPr>
              <w:t>oportionally, and it’s converse</w:t>
            </w:r>
          </w:p>
          <w:p w14:paraId="432ACA61" w14:textId="7795AB56" w:rsidR="00722E3A" w:rsidRPr="000E38CA" w:rsidRDefault="00E17399" w:rsidP="000E38CA">
            <w:pPr>
              <w:rPr>
                <w:rFonts w:ascii="Arial" w:eastAsia="Times New Roman" w:hAnsi="Arial" w:cs="Arial"/>
                <w:color w:val="000000"/>
                <w:sz w:val="16"/>
                <w:szCs w:val="16"/>
              </w:rPr>
            </w:pPr>
            <w:r>
              <w:rPr>
                <w:rFonts w:ascii="Arial" w:hAnsi="Arial" w:cs="Arial"/>
                <w:color w:val="000000"/>
                <w:sz w:val="16"/>
                <w:szCs w:val="16"/>
              </w:rPr>
              <w:t>•</w:t>
            </w:r>
            <w:r w:rsidR="003B46D8" w:rsidRPr="000E38CA">
              <w:rPr>
                <w:rFonts w:ascii="Arial" w:hAnsi="Arial" w:cs="Arial"/>
                <w:color w:val="000000"/>
                <w:sz w:val="16"/>
                <w:szCs w:val="16"/>
              </w:rPr>
              <w:t>Prove the Pythagorean Theorem using triangle similarity.</w:t>
            </w:r>
          </w:p>
        </w:tc>
        <w:tc>
          <w:tcPr>
            <w:tcW w:w="2161" w:type="dxa"/>
            <w:vAlign w:val="bottom"/>
          </w:tcPr>
          <w:p w14:paraId="5BA2C17B" w14:textId="4577D7F7" w:rsidR="00722E3A" w:rsidRPr="000E38CA" w:rsidRDefault="00722E3A" w:rsidP="000E38CA">
            <w:pPr>
              <w:rPr>
                <w:rFonts w:ascii="Arial" w:hAnsi="Arial" w:cs="Arial"/>
                <w:sz w:val="16"/>
                <w:szCs w:val="16"/>
              </w:rPr>
            </w:pPr>
          </w:p>
        </w:tc>
      </w:tr>
      <w:tr w:rsidR="00722E3A" w:rsidRPr="000E38CA" w14:paraId="0035B620" w14:textId="77777777" w:rsidTr="00803179">
        <w:tc>
          <w:tcPr>
            <w:tcW w:w="6961" w:type="dxa"/>
            <w:vAlign w:val="bottom"/>
          </w:tcPr>
          <w:p w14:paraId="3198874C" w14:textId="2E4A6872"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CC.9-12.G.SRT.5 Prove theorems involving similarity. Use congruence and similarity criteria for triangles to solve problems and to prove relationships in geometric figures.</w:t>
            </w:r>
          </w:p>
          <w:p w14:paraId="5085F106" w14:textId="77777777" w:rsidR="00722E3A" w:rsidRPr="000E38CA" w:rsidRDefault="00722E3A" w:rsidP="000E38CA">
            <w:pPr>
              <w:rPr>
                <w:rFonts w:ascii="Arial" w:eastAsia="Times New Roman" w:hAnsi="Arial" w:cs="Arial"/>
                <w:color w:val="000000"/>
                <w:sz w:val="16"/>
                <w:szCs w:val="16"/>
              </w:rPr>
            </w:pPr>
          </w:p>
          <w:p w14:paraId="2E2ABDAE" w14:textId="7D51F8F0" w:rsidR="008810D3" w:rsidRPr="000E38CA" w:rsidRDefault="008810D3" w:rsidP="000E38CA">
            <w:pPr>
              <w:rPr>
                <w:rFonts w:ascii="Arial" w:eastAsia="Times New Roman" w:hAnsi="Arial" w:cs="Arial"/>
                <w:color w:val="000000"/>
                <w:sz w:val="16"/>
                <w:szCs w:val="16"/>
              </w:rPr>
            </w:pPr>
          </w:p>
        </w:tc>
        <w:tc>
          <w:tcPr>
            <w:tcW w:w="3496" w:type="dxa"/>
          </w:tcPr>
          <w:p w14:paraId="2D74A780" w14:textId="77777777" w:rsidR="00E17399" w:rsidRDefault="00831D89" w:rsidP="000E38CA">
            <w:pPr>
              <w:rPr>
                <w:rFonts w:ascii="Arial" w:hAnsi="Arial" w:cs="Arial"/>
                <w:color w:val="000000"/>
                <w:sz w:val="16"/>
                <w:szCs w:val="16"/>
              </w:rPr>
            </w:pPr>
            <w:r w:rsidRPr="000E38CA">
              <w:rPr>
                <w:rFonts w:ascii="Arial" w:hAnsi="Arial" w:cs="Arial"/>
                <w:color w:val="10100F"/>
                <w:sz w:val="16"/>
                <w:szCs w:val="16"/>
              </w:rPr>
              <w:t xml:space="preserve">G.SRT.5 </w:t>
            </w:r>
            <w:r w:rsidRPr="000E38CA">
              <w:rPr>
                <w:rFonts w:ascii="Arial" w:hAnsi="Arial" w:cs="Arial"/>
                <w:color w:val="000000"/>
                <w:sz w:val="16"/>
                <w:szCs w:val="16"/>
              </w:rPr>
              <w:t xml:space="preserve">Using similarity </w:t>
            </w:r>
            <w:proofErr w:type="gramStart"/>
            <w:r w:rsidRPr="000E38CA">
              <w:rPr>
                <w:rFonts w:ascii="Arial" w:hAnsi="Arial" w:cs="Arial"/>
                <w:color w:val="000000"/>
                <w:sz w:val="16"/>
                <w:szCs w:val="16"/>
              </w:rPr>
              <w:t>theorems,</w:t>
            </w:r>
            <w:proofErr w:type="gramEnd"/>
            <w:r w:rsidRPr="000E38CA">
              <w:rPr>
                <w:rFonts w:ascii="Arial" w:hAnsi="Arial" w:cs="Arial"/>
                <w:color w:val="000000"/>
                <w:sz w:val="16"/>
                <w:szCs w:val="16"/>
              </w:rPr>
              <w:t xml:space="preserve"> prove that two triangles are congruent. </w:t>
            </w:r>
          </w:p>
          <w:p w14:paraId="38BB89B0" w14:textId="6F4AB7FB" w:rsidR="00722E3A" w:rsidRPr="000E38CA" w:rsidRDefault="00831D89" w:rsidP="000E38CA">
            <w:pPr>
              <w:rPr>
                <w:rFonts w:ascii="Arial" w:eastAsia="Times New Roman" w:hAnsi="Arial" w:cs="Arial"/>
                <w:color w:val="000000"/>
                <w:sz w:val="16"/>
                <w:szCs w:val="16"/>
              </w:rPr>
            </w:pPr>
            <w:r w:rsidRPr="000E38CA">
              <w:rPr>
                <w:rFonts w:ascii="Arial" w:hAnsi="Arial" w:cs="Arial"/>
                <w:color w:val="10100F"/>
                <w:sz w:val="16"/>
                <w:szCs w:val="16"/>
              </w:rPr>
              <w:t xml:space="preserve">G.SRT.5 </w:t>
            </w:r>
            <w:r w:rsidRPr="000E38CA">
              <w:rPr>
                <w:rFonts w:ascii="Arial" w:hAnsi="Arial" w:cs="Arial"/>
                <w:color w:val="000000"/>
                <w:sz w:val="16"/>
                <w:szCs w:val="16"/>
              </w:rPr>
              <w:t>Prove geometric figures, other than triangles, are similar and/or congruent.</w:t>
            </w:r>
          </w:p>
        </w:tc>
        <w:tc>
          <w:tcPr>
            <w:tcW w:w="2161" w:type="dxa"/>
            <w:vAlign w:val="bottom"/>
          </w:tcPr>
          <w:p w14:paraId="0D9DF7BD" w14:textId="77777777" w:rsidR="00722E3A" w:rsidRPr="000E38CA" w:rsidRDefault="00722E3A" w:rsidP="000E38CA">
            <w:pPr>
              <w:rPr>
                <w:rFonts w:ascii="Arial" w:hAnsi="Arial" w:cs="Arial"/>
                <w:sz w:val="16"/>
                <w:szCs w:val="16"/>
              </w:rPr>
            </w:pPr>
          </w:p>
        </w:tc>
      </w:tr>
      <w:tr w:rsidR="00722E3A" w:rsidRPr="000E38CA" w14:paraId="30328D03" w14:textId="77777777" w:rsidTr="00803179">
        <w:tc>
          <w:tcPr>
            <w:tcW w:w="6961" w:type="dxa"/>
            <w:vAlign w:val="bottom"/>
          </w:tcPr>
          <w:p w14:paraId="134CFD4D"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CC.9-12.G.SRT.6 Define trigonometric ratios and solve problems involving right triangles. Understand that by similarity, side ratios in right triangles are properties of the angles in the triangle, leading to definitions of trigonometric ratios for acute angles.</w:t>
            </w:r>
          </w:p>
          <w:p w14:paraId="0B9E4001" w14:textId="77777777" w:rsidR="00E32AD2" w:rsidRPr="000E38CA" w:rsidRDefault="00E32AD2" w:rsidP="000E38CA">
            <w:pPr>
              <w:rPr>
                <w:rFonts w:ascii="Arial" w:eastAsia="Times New Roman" w:hAnsi="Arial" w:cs="Arial"/>
                <w:color w:val="000000"/>
                <w:sz w:val="16"/>
                <w:szCs w:val="16"/>
              </w:rPr>
            </w:pPr>
          </w:p>
          <w:p w14:paraId="34D932D3" w14:textId="4CC81529" w:rsidR="00766652" w:rsidRPr="000E38CA" w:rsidRDefault="00766652" w:rsidP="000E38CA">
            <w:pPr>
              <w:rPr>
                <w:rFonts w:ascii="Arial" w:eastAsia="Times New Roman" w:hAnsi="Arial" w:cs="Arial"/>
                <w:color w:val="000000"/>
                <w:sz w:val="16"/>
                <w:szCs w:val="16"/>
              </w:rPr>
            </w:pPr>
          </w:p>
        </w:tc>
        <w:tc>
          <w:tcPr>
            <w:tcW w:w="3496" w:type="dxa"/>
          </w:tcPr>
          <w:p w14:paraId="0B7FAB43" w14:textId="703CBA2B" w:rsidR="00722E3A" w:rsidRPr="000E38CA" w:rsidRDefault="00831D89" w:rsidP="000E38CA">
            <w:pPr>
              <w:rPr>
                <w:rFonts w:ascii="Arial" w:eastAsia="Times New Roman" w:hAnsi="Arial" w:cs="Arial"/>
                <w:color w:val="000000"/>
                <w:sz w:val="16"/>
                <w:szCs w:val="16"/>
              </w:rPr>
            </w:pPr>
            <w:r w:rsidRPr="000E38CA">
              <w:rPr>
                <w:rFonts w:ascii="Arial" w:hAnsi="Arial" w:cs="Arial"/>
                <w:color w:val="10100F"/>
                <w:sz w:val="16"/>
                <w:szCs w:val="16"/>
              </w:rPr>
              <w:t xml:space="preserve">G.SRT.6 </w:t>
            </w:r>
            <w:r w:rsidRPr="000E38CA">
              <w:rPr>
                <w:rFonts w:ascii="Arial" w:hAnsi="Arial" w:cs="Arial"/>
                <w:color w:val="000000"/>
                <w:sz w:val="16"/>
                <w:szCs w:val="16"/>
              </w:rPr>
              <w:t>Using a corresponding angle of similar right triangles, show that the relationships of the side ratios are the same, which leads to the definition of trigonometric ratios for acute angles.</w:t>
            </w:r>
          </w:p>
        </w:tc>
        <w:tc>
          <w:tcPr>
            <w:tcW w:w="2161" w:type="dxa"/>
            <w:vAlign w:val="bottom"/>
          </w:tcPr>
          <w:p w14:paraId="3BD9DE51" w14:textId="21A4E7A3" w:rsidR="00722E3A" w:rsidRPr="000E38CA" w:rsidRDefault="00722E3A" w:rsidP="000E38CA">
            <w:pPr>
              <w:rPr>
                <w:rFonts w:ascii="Arial" w:hAnsi="Arial" w:cs="Arial"/>
                <w:sz w:val="16"/>
                <w:szCs w:val="16"/>
              </w:rPr>
            </w:pPr>
          </w:p>
        </w:tc>
      </w:tr>
      <w:tr w:rsidR="00722E3A" w:rsidRPr="000E38CA" w14:paraId="2783FC8E" w14:textId="77777777" w:rsidTr="00803179">
        <w:tc>
          <w:tcPr>
            <w:tcW w:w="6961" w:type="dxa"/>
            <w:vAlign w:val="bottom"/>
          </w:tcPr>
          <w:p w14:paraId="15DE5E63"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CC.9-12.G.SRT.7 Define trigonometric ratios and solve problems involving right triangles. Explain and use the relationship between the sine and cosine of complementary angles.</w:t>
            </w:r>
          </w:p>
          <w:p w14:paraId="5031F835" w14:textId="32E0970B" w:rsidR="00E32AD2" w:rsidRPr="000E38CA" w:rsidRDefault="00E32AD2" w:rsidP="000E38CA">
            <w:pPr>
              <w:rPr>
                <w:rFonts w:ascii="Arial" w:eastAsia="Times New Roman" w:hAnsi="Arial" w:cs="Arial"/>
                <w:color w:val="000000"/>
                <w:sz w:val="16"/>
                <w:szCs w:val="16"/>
              </w:rPr>
            </w:pPr>
          </w:p>
        </w:tc>
        <w:tc>
          <w:tcPr>
            <w:tcW w:w="3496" w:type="dxa"/>
          </w:tcPr>
          <w:p w14:paraId="280BF3A7" w14:textId="2C1CEDF1" w:rsidR="00722E3A" w:rsidRPr="000E38CA" w:rsidRDefault="004E4E97" w:rsidP="000E38CA">
            <w:pPr>
              <w:rPr>
                <w:rFonts w:ascii="Arial" w:eastAsia="Times New Roman" w:hAnsi="Arial" w:cs="Arial"/>
                <w:color w:val="000000"/>
                <w:sz w:val="16"/>
                <w:szCs w:val="16"/>
              </w:rPr>
            </w:pPr>
            <w:r w:rsidRPr="000E38CA">
              <w:rPr>
                <w:rFonts w:ascii="Arial" w:hAnsi="Arial" w:cs="Arial"/>
                <w:color w:val="10100F"/>
                <w:sz w:val="16"/>
                <w:szCs w:val="16"/>
              </w:rPr>
              <w:t xml:space="preserve">G.SRT.7 </w:t>
            </w:r>
            <w:r w:rsidRPr="000E38CA">
              <w:rPr>
                <w:rFonts w:ascii="Arial" w:hAnsi="Arial" w:cs="Arial"/>
                <w:color w:val="000000"/>
                <w:sz w:val="16"/>
                <w:szCs w:val="16"/>
              </w:rPr>
              <w:t>Explore the sine of an acute angle and the cosine of its complement and determine their relationship.</w:t>
            </w:r>
          </w:p>
        </w:tc>
        <w:tc>
          <w:tcPr>
            <w:tcW w:w="2161" w:type="dxa"/>
            <w:vAlign w:val="bottom"/>
          </w:tcPr>
          <w:p w14:paraId="6D8F24CF" w14:textId="4E5727F0" w:rsidR="00722E3A" w:rsidRPr="000E38CA" w:rsidRDefault="00722E3A" w:rsidP="000E38CA">
            <w:pPr>
              <w:rPr>
                <w:rFonts w:ascii="Arial" w:hAnsi="Arial" w:cs="Arial"/>
                <w:sz w:val="16"/>
                <w:szCs w:val="16"/>
              </w:rPr>
            </w:pPr>
          </w:p>
        </w:tc>
      </w:tr>
      <w:tr w:rsidR="00722E3A" w:rsidRPr="000E38CA" w14:paraId="10400F1A" w14:textId="77777777" w:rsidTr="00803179">
        <w:tc>
          <w:tcPr>
            <w:tcW w:w="6961" w:type="dxa"/>
            <w:vAlign w:val="bottom"/>
          </w:tcPr>
          <w:p w14:paraId="36F69754"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CC.9-12.G.SRT.8 Define trigonometric ratios and solve problems involving right triangles. Use trigonometric ratios and the Pythagorean Theorem to solve right triangles in applied problems.</w:t>
            </w:r>
          </w:p>
          <w:p w14:paraId="2D18310E" w14:textId="77777777" w:rsidR="00E32AD2" w:rsidRPr="000E38CA" w:rsidRDefault="00E32AD2" w:rsidP="000E38CA">
            <w:pPr>
              <w:rPr>
                <w:rFonts w:ascii="Arial" w:eastAsia="Times New Roman" w:hAnsi="Arial" w:cs="Arial"/>
                <w:color w:val="000000"/>
                <w:sz w:val="16"/>
                <w:szCs w:val="16"/>
              </w:rPr>
            </w:pPr>
          </w:p>
          <w:p w14:paraId="7AEF9B52" w14:textId="6D0F4FF8" w:rsidR="00E32AD2" w:rsidRPr="000E38CA" w:rsidRDefault="00E32AD2" w:rsidP="000E38CA">
            <w:pPr>
              <w:rPr>
                <w:rFonts w:ascii="Arial" w:eastAsia="Times New Roman" w:hAnsi="Arial" w:cs="Arial"/>
                <w:color w:val="000000"/>
                <w:sz w:val="16"/>
                <w:szCs w:val="16"/>
              </w:rPr>
            </w:pPr>
          </w:p>
        </w:tc>
        <w:tc>
          <w:tcPr>
            <w:tcW w:w="3496" w:type="dxa"/>
          </w:tcPr>
          <w:p w14:paraId="5526A49B" w14:textId="297B64FC" w:rsidR="00722E3A" w:rsidRPr="000E38CA" w:rsidRDefault="00514BF5" w:rsidP="000E38CA">
            <w:pPr>
              <w:rPr>
                <w:rFonts w:ascii="Arial" w:eastAsia="Times New Roman" w:hAnsi="Arial" w:cs="Arial"/>
                <w:color w:val="000000"/>
                <w:sz w:val="16"/>
                <w:szCs w:val="16"/>
              </w:rPr>
            </w:pPr>
            <w:r w:rsidRPr="000E38CA">
              <w:rPr>
                <w:rFonts w:ascii="Arial" w:hAnsi="Arial" w:cs="Arial"/>
                <w:color w:val="10100F"/>
                <w:sz w:val="16"/>
                <w:szCs w:val="16"/>
              </w:rPr>
              <w:t xml:space="preserve">G.SRT.8 </w:t>
            </w:r>
            <w:r w:rsidRPr="000E38CA">
              <w:rPr>
                <w:rFonts w:ascii="Arial" w:hAnsi="Arial" w:cs="Arial"/>
                <w:color w:val="000000"/>
                <w:sz w:val="16"/>
                <w:szCs w:val="16"/>
              </w:rPr>
              <w:t>Apply both trigonometric ratios and Pythagorean Theorem to solve application problems involving right triangles.</w:t>
            </w:r>
          </w:p>
        </w:tc>
        <w:tc>
          <w:tcPr>
            <w:tcW w:w="2161" w:type="dxa"/>
            <w:vAlign w:val="bottom"/>
          </w:tcPr>
          <w:p w14:paraId="4685A60D" w14:textId="77777777" w:rsidR="00722E3A" w:rsidRPr="000E38CA" w:rsidRDefault="00722E3A" w:rsidP="000E38CA">
            <w:pPr>
              <w:rPr>
                <w:rFonts w:ascii="Arial" w:hAnsi="Arial" w:cs="Arial"/>
                <w:sz w:val="16"/>
                <w:szCs w:val="16"/>
              </w:rPr>
            </w:pPr>
          </w:p>
        </w:tc>
      </w:tr>
      <w:tr w:rsidR="00722E3A" w:rsidRPr="000E38CA" w14:paraId="102D44ED" w14:textId="77777777" w:rsidTr="00803179">
        <w:tc>
          <w:tcPr>
            <w:tcW w:w="6961" w:type="dxa"/>
            <w:vAlign w:val="bottom"/>
          </w:tcPr>
          <w:p w14:paraId="7AE3B6B2"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CC.9-12.G.SRT.9 (+</w:t>
            </w:r>
            <w:proofErr w:type="gramStart"/>
            <w:r w:rsidRPr="000E38CA">
              <w:rPr>
                <w:rFonts w:ascii="Arial" w:eastAsia="Times New Roman" w:hAnsi="Arial" w:cs="Arial"/>
                <w:color w:val="000000"/>
                <w:sz w:val="16"/>
                <w:szCs w:val="16"/>
              </w:rPr>
              <w:t>)  Apply</w:t>
            </w:r>
            <w:proofErr w:type="gramEnd"/>
            <w:r w:rsidRPr="000E38CA">
              <w:rPr>
                <w:rFonts w:ascii="Arial" w:eastAsia="Times New Roman" w:hAnsi="Arial" w:cs="Arial"/>
                <w:color w:val="000000"/>
                <w:sz w:val="16"/>
                <w:szCs w:val="16"/>
              </w:rPr>
              <w:t xml:space="preserve"> trigonometry to general triangles. Derive the formula A = (1/</w:t>
            </w:r>
            <w:proofErr w:type="gramStart"/>
            <w:r w:rsidRPr="000E38CA">
              <w:rPr>
                <w:rFonts w:ascii="Arial" w:eastAsia="Times New Roman" w:hAnsi="Arial" w:cs="Arial"/>
                <w:color w:val="000000"/>
                <w:sz w:val="16"/>
                <w:szCs w:val="16"/>
              </w:rPr>
              <w:t>2)</w:t>
            </w:r>
            <w:proofErr w:type="spellStart"/>
            <w:r w:rsidRPr="000E38CA">
              <w:rPr>
                <w:rFonts w:ascii="Arial" w:eastAsia="Times New Roman" w:hAnsi="Arial" w:cs="Arial"/>
                <w:color w:val="000000"/>
                <w:sz w:val="16"/>
                <w:szCs w:val="16"/>
              </w:rPr>
              <w:t>ab</w:t>
            </w:r>
            <w:proofErr w:type="spellEnd"/>
            <w:proofErr w:type="gramEnd"/>
            <w:r w:rsidRPr="000E38CA">
              <w:rPr>
                <w:rFonts w:ascii="Arial" w:eastAsia="Times New Roman" w:hAnsi="Arial" w:cs="Arial"/>
                <w:color w:val="000000"/>
                <w:sz w:val="16"/>
                <w:szCs w:val="16"/>
              </w:rPr>
              <w:t xml:space="preserve"> sin(C) for the area of a triangle by drawing an auxiliary line from a vertex perpendicular to the opposite side.</w:t>
            </w:r>
          </w:p>
          <w:p w14:paraId="0CE4D536" w14:textId="77777777" w:rsidR="00E32AD2" w:rsidRPr="000E38CA" w:rsidRDefault="00E32AD2" w:rsidP="000E38CA">
            <w:pPr>
              <w:rPr>
                <w:rFonts w:ascii="Arial" w:eastAsia="Times New Roman" w:hAnsi="Arial" w:cs="Arial"/>
                <w:color w:val="000000"/>
                <w:sz w:val="16"/>
                <w:szCs w:val="16"/>
              </w:rPr>
            </w:pPr>
          </w:p>
          <w:p w14:paraId="41D4268C" w14:textId="77777777" w:rsidR="00E32AD2" w:rsidRPr="000E38CA" w:rsidRDefault="00E32AD2" w:rsidP="000E38CA">
            <w:pPr>
              <w:rPr>
                <w:rFonts w:ascii="Arial" w:eastAsia="Times New Roman" w:hAnsi="Arial" w:cs="Arial"/>
                <w:color w:val="000000"/>
                <w:sz w:val="16"/>
                <w:szCs w:val="16"/>
              </w:rPr>
            </w:pPr>
          </w:p>
          <w:p w14:paraId="7785199A" w14:textId="7F7BC82A" w:rsidR="00DE29A6" w:rsidRPr="000E38CA" w:rsidRDefault="00DE29A6" w:rsidP="000E38CA">
            <w:pPr>
              <w:rPr>
                <w:rFonts w:ascii="Arial" w:eastAsia="Times New Roman" w:hAnsi="Arial" w:cs="Arial"/>
                <w:color w:val="000000"/>
                <w:sz w:val="16"/>
                <w:szCs w:val="16"/>
              </w:rPr>
            </w:pPr>
          </w:p>
        </w:tc>
        <w:tc>
          <w:tcPr>
            <w:tcW w:w="3496" w:type="dxa"/>
            <w:vAlign w:val="bottom"/>
          </w:tcPr>
          <w:p w14:paraId="48342999" w14:textId="56B214CE" w:rsidR="00475FEE" w:rsidRPr="000E38CA" w:rsidRDefault="002D4394" w:rsidP="000E38CA">
            <w:pPr>
              <w:rPr>
                <w:rFonts w:ascii="Arial" w:eastAsia="Times New Roman" w:hAnsi="Arial" w:cs="Arial"/>
                <w:color w:val="000000"/>
                <w:sz w:val="16"/>
                <w:szCs w:val="16"/>
              </w:rPr>
            </w:pPr>
            <w:r w:rsidRPr="000E38CA">
              <w:rPr>
                <w:rFonts w:ascii="Arial" w:hAnsi="Arial" w:cs="Arial"/>
                <w:color w:val="10100F"/>
                <w:sz w:val="16"/>
                <w:szCs w:val="16"/>
              </w:rPr>
              <w:t xml:space="preserve">G.SRT.9 </w:t>
            </w:r>
            <w:r w:rsidRPr="000E38CA">
              <w:rPr>
                <w:rFonts w:ascii="Arial" w:hAnsi="Arial" w:cs="Arial"/>
                <w:color w:val="000000"/>
                <w:sz w:val="16"/>
                <w:szCs w:val="16"/>
              </w:rPr>
              <w:t xml:space="preserve">For a triangle that is not a right triangle, draw an auxiliary line from a vertex, perpendicular to the opposite side and derive the formula, A=1⁄2 </w:t>
            </w:r>
            <w:proofErr w:type="spellStart"/>
            <w:r w:rsidRPr="000E38CA">
              <w:rPr>
                <w:rFonts w:ascii="Arial" w:hAnsi="Arial" w:cs="Arial"/>
                <w:color w:val="000000"/>
                <w:sz w:val="16"/>
                <w:szCs w:val="16"/>
              </w:rPr>
              <w:t>ab</w:t>
            </w:r>
            <w:proofErr w:type="spellEnd"/>
            <w:r w:rsidRPr="000E38CA">
              <w:rPr>
                <w:rFonts w:ascii="Arial" w:hAnsi="Arial" w:cs="Arial"/>
                <w:color w:val="000000"/>
                <w:sz w:val="16"/>
                <w:szCs w:val="16"/>
              </w:rPr>
              <w:t xml:space="preserve"> sin (C), for the area of a triangle, using the fact that the height of the triangle is, h=a sin(C).</w:t>
            </w:r>
          </w:p>
        </w:tc>
        <w:tc>
          <w:tcPr>
            <w:tcW w:w="2161" w:type="dxa"/>
            <w:vAlign w:val="bottom"/>
          </w:tcPr>
          <w:p w14:paraId="142CA7C7" w14:textId="77777777" w:rsidR="00722E3A" w:rsidRPr="000E38CA" w:rsidRDefault="00722E3A" w:rsidP="000E38CA">
            <w:pPr>
              <w:rPr>
                <w:rFonts w:ascii="Arial" w:hAnsi="Arial" w:cs="Arial"/>
                <w:sz w:val="16"/>
                <w:szCs w:val="16"/>
              </w:rPr>
            </w:pPr>
          </w:p>
        </w:tc>
      </w:tr>
      <w:tr w:rsidR="00722E3A" w:rsidRPr="000E38CA" w14:paraId="4EE5B984" w14:textId="77777777" w:rsidTr="009D288E">
        <w:tc>
          <w:tcPr>
            <w:tcW w:w="6961" w:type="dxa"/>
            <w:vAlign w:val="bottom"/>
          </w:tcPr>
          <w:p w14:paraId="36813696"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CC.9-12.G.SRT.10 (+</w:t>
            </w:r>
            <w:proofErr w:type="gramStart"/>
            <w:r w:rsidRPr="000E38CA">
              <w:rPr>
                <w:rFonts w:ascii="Arial" w:eastAsia="Times New Roman" w:hAnsi="Arial" w:cs="Arial"/>
                <w:color w:val="000000"/>
                <w:sz w:val="16"/>
                <w:szCs w:val="16"/>
              </w:rPr>
              <w:t>)  Apply</w:t>
            </w:r>
            <w:proofErr w:type="gramEnd"/>
            <w:r w:rsidRPr="000E38CA">
              <w:rPr>
                <w:rFonts w:ascii="Arial" w:eastAsia="Times New Roman" w:hAnsi="Arial" w:cs="Arial"/>
                <w:color w:val="000000"/>
                <w:sz w:val="16"/>
                <w:szCs w:val="16"/>
              </w:rPr>
              <w:t xml:space="preserve"> trigonometry to general triangles. Prove the Laws of </w:t>
            </w:r>
            <w:proofErr w:type="spellStart"/>
            <w:r w:rsidRPr="000E38CA">
              <w:rPr>
                <w:rFonts w:ascii="Arial" w:eastAsia="Times New Roman" w:hAnsi="Arial" w:cs="Arial"/>
                <w:color w:val="000000"/>
                <w:sz w:val="16"/>
                <w:szCs w:val="16"/>
              </w:rPr>
              <w:t>Sines</w:t>
            </w:r>
            <w:proofErr w:type="spellEnd"/>
            <w:r w:rsidRPr="000E38CA">
              <w:rPr>
                <w:rFonts w:ascii="Arial" w:eastAsia="Times New Roman" w:hAnsi="Arial" w:cs="Arial"/>
                <w:color w:val="000000"/>
                <w:sz w:val="16"/>
                <w:szCs w:val="16"/>
              </w:rPr>
              <w:t xml:space="preserve"> and Cosines and use them to solve problems.</w:t>
            </w:r>
          </w:p>
          <w:p w14:paraId="34D814CA" w14:textId="77777777" w:rsidR="00DE29A6" w:rsidRPr="000E38CA" w:rsidRDefault="00DE29A6" w:rsidP="000E38CA">
            <w:pPr>
              <w:rPr>
                <w:rFonts w:ascii="Arial" w:eastAsia="Times New Roman" w:hAnsi="Arial" w:cs="Arial"/>
                <w:color w:val="000000"/>
                <w:sz w:val="16"/>
                <w:szCs w:val="16"/>
              </w:rPr>
            </w:pPr>
          </w:p>
          <w:p w14:paraId="60A2653E" w14:textId="77777777" w:rsidR="00DE29A6" w:rsidRPr="000E38CA" w:rsidRDefault="00DE29A6" w:rsidP="000E38CA">
            <w:pPr>
              <w:rPr>
                <w:rFonts w:ascii="Arial" w:eastAsia="Times New Roman" w:hAnsi="Arial" w:cs="Arial"/>
                <w:color w:val="000000"/>
                <w:sz w:val="16"/>
                <w:szCs w:val="16"/>
              </w:rPr>
            </w:pPr>
          </w:p>
          <w:p w14:paraId="5112EFE3" w14:textId="77777777" w:rsidR="00DE29A6" w:rsidRPr="000E38CA" w:rsidRDefault="00DE29A6" w:rsidP="000E38CA">
            <w:pPr>
              <w:rPr>
                <w:rFonts w:ascii="Arial" w:eastAsia="Times New Roman" w:hAnsi="Arial" w:cs="Arial"/>
                <w:color w:val="000000"/>
                <w:sz w:val="16"/>
                <w:szCs w:val="16"/>
              </w:rPr>
            </w:pPr>
          </w:p>
          <w:p w14:paraId="5E89B4AD" w14:textId="77777777" w:rsidR="00DE29A6" w:rsidRPr="000E38CA" w:rsidRDefault="00DE29A6" w:rsidP="000E38CA">
            <w:pPr>
              <w:rPr>
                <w:rFonts w:ascii="Arial" w:eastAsia="Times New Roman" w:hAnsi="Arial" w:cs="Arial"/>
                <w:color w:val="000000"/>
                <w:sz w:val="16"/>
                <w:szCs w:val="16"/>
              </w:rPr>
            </w:pPr>
          </w:p>
          <w:p w14:paraId="5884EA8A" w14:textId="77777777" w:rsidR="00475FEE" w:rsidRDefault="00475FEE" w:rsidP="000E38CA">
            <w:pPr>
              <w:rPr>
                <w:rFonts w:ascii="Arial" w:eastAsia="Times New Roman" w:hAnsi="Arial" w:cs="Arial"/>
                <w:color w:val="000000"/>
                <w:sz w:val="16"/>
                <w:szCs w:val="16"/>
              </w:rPr>
            </w:pPr>
          </w:p>
          <w:p w14:paraId="244C13A2" w14:textId="77777777" w:rsidR="00EF63CC" w:rsidRDefault="00EF63CC" w:rsidP="000E38CA">
            <w:pPr>
              <w:rPr>
                <w:rFonts w:ascii="Arial" w:eastAsia="Times New Roman" w:hAnsi="Arial" w:cs="Arial"/>
                <w:color w:val="000000"/>
                <w:sz w:val="16"/>
                <w:szCs w:val="16"/>
              </w:rPr>
            </w:pPr>
          </w:p>
          <w:p w14:paraId="1599FCE7" w14:textId="77777777" w:rsidR="00EF63CC" w:rsidRDefault="00EF63CC" w:rsidP="000E38CA">
            <w:pPr>
              <w:rPr>
                <w:rFonts w:ascii="Arial" w:eastAsia="Times New Roman" w:hAnsi="Arial" w:cs="Arial"/>
                <w:color w:val="000000"/>
                <w:sz w:val="16"/>
                <w:szCs w:val="16"/>
              </w:rPr>
            </w:pPr>
          </w:p>
          <w:p w14:paraId="4F87F598" w14:textId="77777777" w:rsidR="00EF63CC" w:rsidRDefault="00EF63CC" w:rsidP="000E38CA">
            <w:pPr>
              <w:rPr>
                <w:rFonts w:ascii="Arial" w:eastAsia="Times New Roman" w:hAnsi="Arial" w:cs="Arial"/>
                <w:color w:val="000000"/>
                <w:sz w:val="16"/>
                <w:szCs w:val="16"/>
              </w:rPr>
            </w:pPr>
          </w:p>
          <w:p w14:paraId="2DE5B398" w14:textId="77777777" w:rsidR="00EF63CC" w:rsidRPr="000E38CA" w:rsidRDefault="00EF63CC" w:rsidP="000E38CA">
            <w:pPr>
              <w:rPr>
                <w:rFonts w:ascii="Arial" w:eastAsia="Times New Roman" w:hAnsi="Arial" w:cs="Arial"/>
                <w:color w:val="000000"/>
                <w:sz w:val="16"/>
                <w:szCs w:val="16"/>
              </w:rPr>
            </w:pPr>
          </w:p>
          <w:p w14:paraId="7E269D26" w14:textId="77777777" w:rsidR="00475FEE" w:rsidRPr="000E38CA" w:rsidRDefault="00475FEE" w:rsidP="000E38CA">
            <w:pPr>
              <w:rPr>
                <w:rFonts w:ascii="Arial" w:eastAsia="Times New Roman" w:hAnsi="Arial" w:cs="Arial"/>
                <w:color w:val="000000"/>
                <w:sz w:val="16"/>
                <w:szCs w:val="16"/>
              </w:rPr>
            </w:pPr>
          </w:p>
          <w:p w14:paraId="2A67C606" w14:textId="77777777" w:rsidR="00475FEE" w:rsidRPr="000E38CA" w:rsidRDefault="00475FEE" w:rsidP="000E38CA">
            <w:pPr>
              <w:rPr>
                <w:rFonts w:ascii="Arial" w:eastAsia="Times New Roman" w:hAnsi="Arial" w:cs="Arial"/>
                <w:color w:val="000000"/>
                <w:sz w:val="16"/>
                <w:szCs w:val="16"/>
              </w:rPr>
            </w:pPr>
          </w:p>
          <w:p w14:paraId="617614FA" w14:textId="77777777" w:rsidR="00475FEE" w:rsidRPr="000E38CA" w:rsidRDefault="00475FEE" w:rsidP="000E38CA">
            <w:pPr>
              <w:rPr>
                <w:rFonts w:ascii="Arial" w:eastAsia="Times New Roman" w:hAnsi="Arial" w:cs="Arial"/>
                <w:color w:val="000000"/>
                <w:sz w:val="16"/>
                <w:szCs w:val="16"/>
              </w:rPr>
            </w:pPr>
          </w:p>
          <w:p w14:paraId="7B4997C5" w14:textId="4ABAE2D3" w:rsidR="00475FEE" w:rsidRPr="000E38CA" w:rsidRDefault="00475FEE" w:rsidP="000E38CA">
            <w:pPr>
              <w:rPr>
                <w:rFonts w:ascii="Arial" w:eastAsia="Times New Roman" w:hAnsi="Arial" w:cs="Arial"/>
                <w:color w:val="000000"/>
                <w:sz w:val="16"/>
                <w:szCs w:val="16"/>
              </w:rPr>
            </w:pPr>
          </w:p>
        </w:tc>
        <w:tc>
          <w:tcPr>
            <w:tcW w:w="3496" w:type="dxa"/>
            <w:vAlign w:val="bottom"/>
          </w:tcPr>
          <w:p w14:paraId="7400BBD0" w14:textId="77777777" w:rsidR="00D523ED" w:rsidRPr="000E38CA" w:rsidRDefault="00D523ED"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G.SRT.10 </w:t>
            </w:r>
            <w:r w:rsidRPr="000E38CA">
              <w:rPr>
                <w:rFonts w:ascii="Arial" w:hAnsi="Arial" w:cs="Arial"/>
                <w:color w:val="000000"/>
                <w:sz w:val="16"/>
                <w:szCs w:val="16"/>
              </w:rPr>
              <w:t>Using trigonometry and the relationship among sides and angles of any triangle, such as sin(C)=(h/a</w:t>
            </w:r>
            <w:proofErr w:type="gramStart"/>
            <w:r w:rsidRPr="000E38CA">
              <w:rPr>
                <w:rFonts w:ascii="Arial" w:hAnsi="Arial" w:cs="Arial"/>
                <w:color w:val="000000"/>
                <w:sz w:val="16"/>
                <w:szCs w:val="16"/>
              </w:rPr>
              <w:t>) ,</w:t>
            </w:r>
            <w:proofErr w:type="gramEnd"/>
            <w:r w:rsidRPr="000E38CA">
              <w:rPr>
                <w:rFonts w:ascii="Arial" w:hAnsi="Arial" w:cs="Arial"/>
                <w:color w:val="000000"/>
                <w:sz w:val="16"/>
                <w:szCs w:val="16"/>
              </w:rPr>
              <w:t xml:space="preserve"> prove the Law of </w:t>
            </w:r>
            <w:proofErr w:type="spellStart"/>
            <w:r w:rsidRPr="000E38CA">
              <w:rPr>
                <w:rFonts w:ascii="Arial" w:hAnsi="Arial" w:cs="Arial"/>
                <w:color w:val="000000"/>
                <w:sz w:val="16"/>
                <w:szCs w:val="16"/>
              </w:rPr>
              <w:t>Sines</w:t>
            </w:r>
            <w:proofErr w:type="spellEnd"/>
            <w:r w:rsidRPr="000E38CA">
              <w:rPr>
                <w:rFonts w:ascii="Arial" w:hAnsi="Arial" w:cs="Arial"/>
                <w:color w:val="000000"/>
                <w:sz w:val="16"/>
                <w:szCs w:val="16"/>
              </w:rPr>
              <w:t>.</w:t>
            </w:r>
          </w:p>
          <w:p w14:paraId="5B320EB3" w14:textId="77777777" w:rsidR="00D523ED" w:rsidRPr="000E38CA" w:rsidRDefault="00D523ED"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G.SRT.10 </w:t>
            </w:r>
            <w:r w:rsidRPr="000E38CA">
              <w:rPr>
                <w:rFonts w:ascii="Arial" w:hAnsi="Arial" w:cs="Arial"/>
                <w:color w:val="000000"/>
                <w:sz w:val="16"/>
                <w:szCs w:val="16"/>
              </w:rPr>
              <w:t>Using trigonometry and the relationship among sides and angles of any triangle and the Pythagorean Theorem to prove the Law of Cosines.</w:t>
            </w:r>
          </w:p>
          <w:p w14:paraId="461E14BF" w14:textId="77777777" w:rsidR="00475FEE" w:rsidRDefault="00D523ED" w:rsidP="000E38CA">
            <w:pPr>
              <w:rPr>
                <w:rFonts w:ascii="Arial" w:hAnsi="Arial" w:cs="Arial"/>
                <w:color w:val="000000"/>
                <w:sz w:val="16"/>
                <w:szCs w:val="16"/>
              </w:rPr>
            </w:pPr>
            <w:r w:rsidRPr="000E38CA">
              <w:rPr>
                <w:rFonts w:ascii="Arial" w:hAnsi="Arial" w:cs="Arial"/>
                <w:color w:val="10100F"/>
                <w:sz w:val="16"/>
                <w:szCs w:val="16"/>
              </w:rPr>
              <w:t xml:space="preserve">G.SRT.10 </w:t>
            </w:r>
            <w:r w:rsidRPr="000E38CA">
              <w:rPr>
                <w:rFonts w:ascii="Arial" w:hAnsi="Arial" w:cs="Arial"/>
                <w:color w:val="000000"/>
                <w:sz w:val="16"/>
                <w:szCs w:val="16"/>
              </w:rPr>
              <w:t xml:space="preserve">Use the Laws of </w:t>
            </w:r>
            <w:proofErr w:type="spellStart"/>
            <w:r w:rsidRPr="000E38CA">
              <w:rPr>
                <w:rFonts w:ascii="Arial" w:hAnsi="Arial" w:cs="Arial"/>
                <w:color w:val="000000"/>
                <w:sz w:val="16"/>
                <w:szCs w:val="16"/>
              </w:rPr>
              <w:t>Sines</w:t>
            </w:r>
            <w:proofErr w:type="spellEnd"/>
            <w:r w:rsidRPr="000E38CA">
              <w:rPr>
                <w:rFonts w:ascii="Arial" w:hAnsi="Arial" w:cs="Arial"/>
                <w:color w:val="000000"/>
                <w:sz w:val="16"/>
                <w:szCs w:val="16"/>
              </w:rPr>
              <w:t xml:space="preserve"> to solve problems. </w:t>
            </w:r>
            <w:r w:rsidRPr="000E38CA">
              <w:rPr>
                <w:rFonts w:ascii="Arial" w:hAnsi="Arial" w:cs="Arial"/>
                <w:color w:val="10100F"/>
                <w:sz w:val="16"/>
                <w:szCs w:val="16"/>
              </w:rPr>
              <w:t xml:space="preserve">G.SRT.10 </w:t>
            </w:r>
            <w:r w:rsidRPr="000E38CA">
              <w:rPr>
                <w:rFonts w:ascii="Arial" w:hAnsi="Arial" w:cs="Arial"/>
                <w:color w:val="000000"/>
                <w:sz w:val="16"/>
                <w:szCs w:val="16"/>
              </w:rPr>
              <w:t>Use the Laws of Cosines to solve problems.</w:t>
            </w:r>
          </w:p>
          <w:p w14:paraId="0B0EC552" w14:textId="77777777" w:rsidR="00EF63CC" w:rsidRDefault="00EF63CC" w:rsidP="000E38CA">
            <w:pPr>
              <w:rPr>
                <w:rFonts w:ascii="Arial" w:hAnsi="Arial" w:cs="Arial"/>
                <w:color w:val="000000"/>
                <w:sz w:val="16"/>
                <w:szCs w:val="16"/>
              </w:rPr>
            </w:pPr>
          </w:p>
          <w:p w14:paraId="50B49DC6" w14:textId="77777777" w:rsidR="00EF63CC" w:rsidRDefault="00EF63CC" w:rsidP="000E38CA">
            <w:pPr>
              <w:rPr>
                <w:rFonts w:ascii="Arial" w:hAnsi="Arial" w:cs="Arial"/>
                <w:color w:val="000000"/>
                <w:sz w:val="16"/>
                <w:szCs w:val="16"/>
              </w:rPr>
            </w:pPr>
          </w:p>
          <w:p w14:paraId="3C159D9B" w14:textId="77777777" w:rsidR="00EF63CC" w:rsidRDefault="00EF63CC" w:rsidP="000E38CA">
            <w:pPr>
              <w:rPr>
                <w:rFonts w:ascii="Arial" w:hAnsi="Arial" w:cs="Arial"/>
                <w:color w:val="000000"/>
                <w:sz w:val="16"/>
                <w:szCs w:val="16"/>
              </w:rPr>
            </w:pPr>
          </w:p>
          <w:p w14:paraId="51504E1C" w14:textId="2A6AD7D9" w:rsidR="00EF63CC" w:rsidRPr="000E38CA" w:rsidRDefault="00EF63CC" w:rsidP="000E38CA">
            <w:pPr>
              <w:rPr>
                <w:rFonts w:ascii="Arial" w:hAnsi="Arial" w:cs="Arial"/>
                <w:sz w:val="16"/>
                <w:szCs w:val="16"/>
              </w:rPr>
            </w:pPr>
          </w:p>
        </w:tc>
        <w:tc>
          <w:tcPr>
            <w:tcW w:w="2161" w:type="dxa"/>
            <w:vAlign w:val="bottom"/>
          </w:tcPr>
          <w:p w14:paraId="10D17798" w14:textId="77777777" w:rsidR="00722E3A" w:rsidRPr="000E38CA" w:rsidRDefault="00722E3A" w:rsidP="000E38CA">
            <w:pPr>
              <w:rPr>
                <w:rFonts w:ascii="Arial" w:hAnsi="Arial" w:cs="Arial"/>
                <w:sz w:val="16"/>
                <w:szCs w:val="16"/>
              </w:rPr>
            </w:pPr>
          </w:p>
        </w:tc>
      </w:tr>
      <w:tr w:rsidR="00722E3A" w:rsidRPr="000E38CA" w14:paraId="653BBE0F" w14:textId="77777777" w:rsidTr="009D288E">
        <w:tc>
          <w:tcPr>
            <w:tcW w:w="6961" w:type="dxa"/>
            <w:vAlign w:val="bottom"/>
          </w:tcPr>
          <w:p w14:paraId="15A6C7F6"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CC.9-12.G.SRT.11 (+</w:t>
            </w:r>
            <w:proofErr w:type="gramStart"/>
            <w:r w:rsidRPr="000E38CA">
              <w:rPr>
                <w:rFonts w:ascii="Arial" w:eastAsia="Times New Roman" w:hAnsi="Arial" w:cs="Arial"/>
                <w:color w:val="000000"/>
                <w:sz w:val="16"/>
                <w:szCs w:val="16"/>
              </w:rPr>
              <w:t>)  Apply</w:t>
            </w:r>
            <w:proofErr w:type="gramEnd"/>
            <w:r w:rsidRPr="000E38CA">
              <w:rPr>
                <w:rFonts w:ascii="Arial" w:eastAsia="Times New Roman" w:hAnsi="Arial" w:cs="Arial"/>
                <w:color w:val="000000"/>
                <w:sz w:val="16"/>
                <w:szCs w:val="16"/>
              </w:rPr>
              <w:t xml:space="preserve"> trigonometry to general triangles. Understand and apply the Law of </w:t>
            </w:r>
            <w:proofErr w:type="spellStart"/>
            <w:r w:rsidRPr="000E38CA">
              <w:rPr>
                <w:rFonts w:ascii="Arial" w:eastAsia="Times New Roman" w:hAnsi="Arial" w:cs="Arial"/>
                <w:color w:val="000000"/>
                <w:sz w:val="16"/>
                <w:szCs w:val="16"/>
              </w:rPr>
              <w:t>Sines</w:t>
            </w:r>
            <w:proofErr w:type="spellEnd"/>
            <w:r w:rsidRPr="000E38CA">
              <w:rPr>
                <w:rFonts w:ascii="Arial" w:eastAsia="Times New Roman" w:hAnsi="Arial" w:cs="Arial"/>
                <w:color w:val="000000"/>
                <w:sz w:val="16"/>
                <w:szCs w:val="16"/>
              </w:rPr>
              <w:t xml:space="preserve"> and the Law of Cosines to find unknown measurements in right and non-right triangles (e.g., surveying problems, resultant forces).</w:t>
            </w:r>
          </w:p>
          <w:p w14:paraId="3A51EE93" w14:textId="77777777" w:rsidR="00475FEE" w:rsidRPr="000E38CA" w:rsidRDefault="00475FEE" w:rsidP="000E38CA">
            <w:pPr>
              <w:rPr>
                <w:rFonts w:ascii="Arial" w:eastAsia="Times New Roman" w:hAnsi="Arial" w:cs="Arial"/>
                <w:color w:val="000000"/>
                <w:sz w:val="16"/>
                <w:szCs w:val="16"/>
              </w:rPr>
            </w:pPr>
          </w:p>
          <w:p w14:paraId="743A5ECE" w14:textId="77777777" w:rsidR="00475FEE" w:rsidRPr="000E38CA" w:rsidRDefault="00475FEE" w:rsidP="000E38CA">
            <w:pPr>
              <w:rPr>
                <w:rFonts w:ascii="Arial" w:eastAsia="Times New Roman" w:hAnsi="Arial" w:cs="Arial"/>
                <w:color w:val="000000"/>
                <w:sz w:val="16"/>
                <w:szCs w:val="16"/>
              </w:rPr>
            </w:pPr>
          </w:p>
          <w:p w14:paraId="7E540A21" w14:textId="77777777" w:rsidR="00475FEE" w:rsidRPr="000E38CA" w:rsidRDefault="00475FEE" w:rsidP="000E38CA">
            <w:pPr>
              <w:rPr>
                <w:rFonts w:ascii="Arial" w:eastAsia="Times New Roman" w:hAnsi="Arial" w:cs="Arial"/>
                <w:color w:val="000000"/>
                <w:sz w:val="16"/>
                <w:szCs w:val="16"/>
              </w:rPr>
            </w:pPr>
          </w:p>
          <w:p w14:paraId="2CE9457C" w14:textId="7E9CA452" w:rsidR="00475FEE" w:rsidRPr="000E38CA" w:rsidRDefault="00475FEE" w:rsidP="000E38CA">
            <w:pPr>
              <w:rPr>
                <w:rFonts w:ascii="Arial" w:eastAsia="Times New Roman" w:hAnsi="Arial" w:cs="Arial"/>
                <w:color w:val="000000"/>
                <w:sz w:val="16"/>
                <w:szCs w:val="16"/>
              </w:rPr>
            </w:pPr>
          </w:p>
        </w:tc>
        <w:tc>
          <w:tcPr>
            <w:tcW w:w="3496" w:type="dxa"/>
            <w:vAlign w:val="bottom"/>
          </w:tcPr>
          <w:p w14:paraId="5CF9CE16" w14:textId="77777777" w:rsidR="00F11090" w:rsidRPr="000E38CA" w:rsidRDefault="00F11090"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G.SRT.11 </w:t>
            </w:r>
            <w:r w:rsidRPr="000E38CA">
              <w:rPr>
                <w:rFonts w:ascii="Arial" w:hAnsi="Arial" w:cs="Arial"/>
                <w:color w:val="000000"/>
                <w:sz w:val="16"/>
                <w:szCs w:val="16"/>
              </w:rPr>
              <w:t xml:space="preserve">Understand and apply the Law of </w:t>
            </w:r>
            <w:proofErr w:type="spellStart"/>
            <w:r w:rsidRPr="000E38CA">
              <w:rPr>
                <w:rFonts w:ascii="Arial" w:hAnsi="Arial" w:cs="Arial"/>
                <w:color w:val="000000"/>
                <w:sz w:val="16"/>
                <w:szCs w:val="16"/>
              </w:rPr>
              <w:t>Sines</w:t>
            </w:r>
            <w:proofErr w:type="spellEnd"/>
            <w:r w:rsidRPr="000E38CA">
              <w:rPr>
                <w:rFonts w:ascii="Arial" w:hAnsi="Arial" w:cs="Arial"/>
                <w:color w:val="000000"/>
                <w:sz w:val="16"/>
                <w:szCs w:val="16"/>
              </w:rPr>
              <w:t xml:space="preserve"> and the Law of Cosines to find unknown measures in right triangles.</w:t>
            </w:r>
          </w:p>
          <w:p w14:paraId="20A12913" w14:textId="77777777" w:rsidR="00722E3A" w:rsidRDefault="00F11090" w:rsidP="000E38CA">
            <w:pPr>
              <w:rPr>
                <w:rFonts w:ascii="Arial" w:hAnsi="Arial" w:cs="Arial"/>
                <w:color w:val="000000"/>
                <w:sz w:val="16"/>
                <w:szCs w:val="16"/>
              </w:rPr>
            </w:pPr>
            <w:r w:rsidRPr="000E38CA">
              <w:rPr>
                <w:rFonts w:ascii="Arial" w:hAnsi="Arial" w:cs="Arial"/>
                <w:color w:val="10100F"/>
                <w:sz w:val="16"/>
                <w:szCs w:val="16"/>
              </w:rPr>
              <w:t xml:space="preserve">G.SRT.11 </w:t>
            </w:r>
            <w:r w:rsidRPr="000E38CA">
              <w:rPr>
                <w:rFonts w:ascii="Arial" w:hAnsi="Arial" w:cs="Arial"/>
                <w:color w:val="000000"/>
                <w:sz w:val="16"/>
                <w:szCs w:val="16"/>
              </w:rPr>
              <w:t xml:space="preserve">Understand and apply the Law of </w:t>
            </w:r>
            <w:proofErr w:type="spellStart"/>
            <w:r w:rsidRPr="000E38CA">
              <w:rPr>
                <w:rFonts w:ascii="Arial" w:hAnsi="Arial" w:cs="Arial"/>
                <w:color w:val="000000"/>
                <w:sz w:val="16"/>
                <w:szCs w:val="16"/>
              </w:rPr>
              <w:t>Sines</w:t>
            </w:r>
            <w:proofErr w:type="spellEnd"/>
            <w:r w:rsidRPr="000E38CA">
              <w:rPr>
                <w:rFonts w:ascii="Arial" w:hAnsi="Arial" w:cs="Arial"/>
                <w:color w:val="000000"/>
                <w:sz w:val="16"/>
                <w:szCs w:val="16"/>
              </w:rPr>
              <w:t xml:space="preserve"> and the Law of Cosines to find unknown measures in non-right triangles.</w:t>
            </w:r>
          </w:p>
          <w:p w14:paraId="0C1B6690" w14:textId="7663F96E" w:rsidR="00623D66" w:rsidRPr="000E38CA" w:rsidRDefault="00623D66" w:rsidP="000E38CA">
            <w:pPr>
              <w:rPr>
                <w:rFonts w:ascii="Arial" w:eastAsia="Times New Roman" w:hAnsi="Arial" w:cs="Arial"/>
                <w:color w:val="000000"/>
                <w:sz w:val="16"/>
                <w:szCs w:val="16"/>
              </w:rPr>
            </w:pPr>
          </w:p>
        </w:tc>
        <w:tc>
          <w:tcPr>
            <w:tcW w:w="2161" w:type="dxa"/>
            <w:vAlign w:val="bottom"/>
          </w:tcPr>
          <w:p w14:paraId="123A64DA" w14:textId="77777777" w:rsidR="00722E3A" w:rsidRPr="000E38CA" w:rsidRDefault="00722E3A" w:rsidP="000E38CA">
            <w:pPr>
              <w:rPr>
                <w:rFonts w:ascii="Arial" w:hAnsi="Arial" w:cs="Arial"/>
                <w:sz w:val="16"/>
                <w:szCs w:val="16"/>
              </w:rPr>
            </w:pPr>
          </w:p>
        </w:tc>
      </w:tr>
      <w:tr w:rsidR="00722E3A" w:rsidRPr="000E38CA" w14:paraId="134218A0" w14:textId="77777777" w:rsidTr="00803179">
        <w:tc>
          <w:tcPr>
            <w:tcW w:w="6961" w:type="dxa"/>
            <w:vAlign w:val="bottom"/>
          </w:tcPr>
          <w:p w14:paraId="27611269"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CC.9-12.G.C.1 Understand and apply theorems about circles. Prove that all circles are similar.</w:t>
            </w:r>
          </w:p>
          <w:p w14:paraId="0D8B4E85" w14:textId="77777777" w:rsidR="00DE29A6" w:rsidRPr="000E38CA" w:rsidRDefault="00DE29A6" w:rsidP="000E38CA">
            <w:pPr>
              <w:rPr>
                <w:rFonts w:ascii="Arial" w:eastAsia="Times New Roman" w:hAnsi="Arial" w:cs="Arial"/>
                <w:color w:val="000000"/>
                <w:sz w:val="16"/>
                <w:szCs w:val="16"/>
              </w:rPr>
            </w:pPr>
          </w:p>
          <w:p w14:paraId="1E587FCA" w14:textId="5A58DEAA" w:rsidR="00DE29A6" w:rsidRPr="000E38CA" w:rsidRDefault="00DE29A6" w:rsidP="000E38CA">
            <w:pPr>
              <w:rPr>
                <w:rFonts w:ascii="Arial" w:eastAsia="Times New Roman" w:hAnsi="Arial" w:cs="Arial"/>
                <w:color w:val="000000"/>
                <w:sz w:val="16"/>
                <w:szCs w:val="16"/>
              </w:rPr>
            </w:pPr>
          </w:p>
        </w:tc>
        <w:tc>
          <w:tcPr>
            <w:tcW w:w="3496" w:type="dxa"/>
          </w:tcPr>
          <w:p w14:paraId="442B17BD" w14:textId="37D2AA0C" w:rsidR="00722E3A" w:rsidRPr="000E38CA" w:rsidRDefault="00DB0CB9" w:rsidP="000E38CA">
            <w:pPr>
              <w:rPr>
                <w:rFonts w:ascii="Arial" w:hAnsi="Arial" w:cs="Arial"/>
                <w:sz w:val="16"/>
                <w:szCs w:val="16"/>
              </w:rPr>
            </w:pPr>
            <w:r w:rsidRPr="000E38CA">
              <w:rPr>
                <w:rFonts w:ascii="Arial" w:hAnsi="Arial" w:cs="Arial"/>
                <w:color w:val="10100F"/>
                <w:sz w:val="16"/>
                <w:szCs w:val="16"/>
              </w:rPr>
              <w:t xml:space="preserve">G.C.1 </w:t>
            </w:r>
            <w:r w:rsidRPr="000E38CA">
              <w:rPr>
                <w:rFonts w:ascii="Arial" w:hAnsi="Arial" w:cs="Arial"/>
                <w:color w:val="000000"/>
                <w:sz w:val="16"/>
                <w:szCs w:val="16"/>
              </w:rPr>
              <w:t xml:space="preserve">Using the fact that the ratio of diameter to circumference is the same for circles, </w:t>
            </w:r>
            <w:proofErr w:type="gramStart"/>
            <w:r w:rsidRPr="000E38CA">
              <w:rPr>
                <w:rFonts w:ascii="Arial" w:hAnsi="Arial" w:cs="Arial"/>
                <w:color w:val="000000"/>
                <w:sz w:val="16"/>
                <w:szCs w:val="16"/>
              </w:rPr>
              <w:t>prove</w:t>
            </w:r>
            <w:proofErr w:type="gramEnd"/>
            <w:r w:rsidRPr="000E38CA">
              <w:rPr>
                <w:rFonts w:ascii="Arial" w:hAnsi="Arial" w:cs="Arial"/>
                <w:color w:val="000000"/>
                <w:sz w:val="16"/>
                <w:szCs w:val="16"/>
              </w:rPr>
              <w:t xml:space="preserve"> that all circles are similar.</w:t>
            </w:r>
          </w:p>
        </w:tc>
        <w:tc>
          <w:tcPr>
            <w:tcW w:w="2161" w:type="dxa"/>
            <w:vAlign w:val="bottom"/>
          </w:tcPr>
          <w:p w14:paraId="443A7FB5" w14:textId="00A40639" w:rsidR="00722E3A" w:rsidRPr="000E38CA" w:rsidRDefault="00722E3A" w:rsidP="000E38CA">
            <w:pPr>
              <w:rPr>
                <w:rFonts w:ascii="Arial" w:hAnsi="Arial" w:cs="Arial"/>
                <w:sz w:val="16"/>
                <w:szCs w:val="16"/>
              </w:rPr>
            </w:pPr>
          </w:p>
        </w:tc>
      </w:tr>
      <w:tr w:rsidR="00722E3A" w:rsidRPr="000E38CA" w14:paraId="442F8AE7" w14:textId="77777777" w:rsidTr="00803179">
        <w:tc>
          <w:tcPr>
            <w:tcW w:w="6961" w:type="dxa"/>
            <w:vAlign w:val="bottom"/>
          </w:tcPr>
          <w:p w14:paraId="16BEF96E"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CC.9-12.G.C.2 Understand and apply theorems about circles.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3773AE41" w14:textId="77777777" w:rsidR="008C5B81" w:rsidRPr="000E38CA" w:rsidRDefault="008C5B81" w:rsidP="000E38CA">
            <w:pPr>
              <w:rPr>
                <w:rFonts w:ascii="Arial" w:eastAsia="Times New Roman" w:hAnsi="Arial" w:cs="Arial"/>
                <w:color w:val="000000"/>
                <w:sz w:val="16"/>
                <w:szCs w:val="16"/>
              </w:rPr>
            </w:pPr>
          </w:p>
          <w:p w14:paraId="6BF0D46B" w14:textId="77777777" w:rsidR="008C5B81" w:rsidRPr="000E38CA" w:rsidRDefault="008C5B81" w:rsidP="000E38CA">
            <w:pPr>
              <w:rPr>
                <w:rFonts w:ascii="Arial" w:eastAsia="Times New Roman" w:hAnsi="Arial" w:cs="Arial"/>
                <w:color w:val="000000"/>
                <w:sz w:val="16"/>
                <w:szCs w:val="16"/>
              </w:rPr>
            </w:pPr>
          </w:p>
          <w:p w14:paraId="111200CA" w14:textId="77777777" w:rsidR="008C5B81" w:rsidRPr="000E38CA" w:rsidRDefault="008C5B81" w:rsidP="000E38CA">
            <w:pPr>
              <w:rPr>
                <w:rFonts w:ascii="Arial" w:eastAsia="Times New Roman" w:hAnsi="Arial" w:cs="Arial"/>
                <w:color w:val="000000"/>
                <w:sz w:val="16"/>
                <w:szCs w:val="16"/>
              </w:rPr>
            </w:pPr>
          </w:p>
          <w:p w14:paraId="7AB4F8DB" w14:textId="77777777" w:rsidR="008C5B81" w:rsidRPr="000E38CA" w:rsidRDefault="008C5B81" w:rsidP="000E38CA">
            <w:pPr>
              <w:rPr>
                <w:rFonts w:ascii="Arial" w:eastAsia="Times New Roman" w:hAnsi="Arial" w:cs="Arial"/>
                <w:color w:val="000000"/>
                <w:sz w:val="16"/>
                <w:szCs w:val="16"/>
              </w:rPr>
            </w:pPr>
          </w:p>
          <w:p w14:paraId="41CA5DC2" w14:textId="77777777" w:rsidR="008C5B81" w:rsidRPr="000E38CA" w:rsidRDefault="008C5B81" w:rsidP="000E38CA">
            <w:pPr>
              <w:rPr>
                <w:rFonts w:ascii="Arial" w:eastAsia="Times New Roman" w:hAnsi="Arial" w:cs="Arial"/>
                <w:color w:val="000000"/>
                <w:sz w:val="16"/>
                <w:szCs w:val="16"/>
              </w:rPr>
            </w:pPr>
          </w:p>
          <w:p w14:paraId="3CAD4C03" w14:textId="1E6309C9" w:rsidR="008C5B81" w:rsidRPr="000E38CA" w:rsidRDefault="008C5B81" w:rsidP="000E38CA">
            <w:pPr>
              <w:rPr>
                <w:rFonts w:ascii="Arial" w:eastAsia="Times New Roman" w:hAnsi="Arial" w:cs="Arial"/>
                <w:b/>
                <w:sz w:val="16"/>
                <w:szCs w:val="16"/>
              </w:rPr>
            </w:pPr>
          </w:p>
        </w:tc>
        <w:tc>
          <w:tcPr>
            <w:tcW w:w="3496" w:type="dxa"/>
          </w:tcPr>
          <w:p w14:paraId="5CEA746B" w14:textId="77777777" w:rsidR="0086045E" w:rsidRPr="000E38CA" w:rsidRDefault="0086045E"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G.C.2 </w:t>
            </w:r>
            <w:r w:rsidRPr="000E38CA">
              <w:rPr>
                <w:rFonts w:ascii="Arial" w:hAnsi="Arial" w:cs="Arial"/>
                <w:color w:val="000000"/>
                <w:sz w:val="16"/>
                <w:szCs w:val="16"/>
              </w:rPr>
              <w:t>Using definitions, properties, and theorems, identify and describe relationships among inscribed angles, radii, and chords. Include central, inscribed, and circumscribed angles.</w:t>
            </w:r>
          </w:p>
          <w:p w14:paraId="61B18FB9" w14:textId="77777777" w:rsidR="00623D66" w:rsidRDefault="0086045E" w:rsidP="000E38CA">
            <w:pPr>
              <w:rPr>
                <w:rFonts w:ascii="Arial" w:hAnsi="Arial" w:cs="Arial"/>
                <w:color w:val="000000"/>
                <w:sz w:val="16"/>
                <w:szCs w:val="16"/>
              </w:rPr>
            </w:pPr>
            <w:r w:rsidRPr="000E38CA">
              <w:rPr>
                <w:rFonts w:ascii="Arial" w:hAnsi="Arial" w:cs="Arial"/>
                <w:color w:val="10100F"/>
                <w:sz w:val="16"/>
                <w:szCs w:val="16"/>
              </w:rPr>
              <w:t xml:space="preserve">G.C.2 </w:t>
            </w:r>
            <w:r w:rsidRPr="000E38CA">
              <w:rPr>
                <w:rFonts w:ascii="Arial" w:hAnsi="Arial" w:cs="Arial"/>
                <w:color w:val="000000"/>
                <w:sz w:val="16"/>
                <w:szCs w:val="16"/>
              </w:rPr>
              <w:t xml:space="preserve">Understand that inscribed angles on a diameter are right angles. </w:t>
            </w:r>
          </w:p>
          <w:p w14:paraId="3282383C" w14:textId="73E39388" w:rsidR="00722E3A" w:rsidRPr="000E38CA" w:rsidRDefault="0086045E" w:rsidP="000E38CA">
            <w:pPr>
              <w:rPr>
                <w:rFonts w:ascii="Arial" w:hAnsi="Arial" w:cs="Arial"/>
                <w:sz w:val="16"/>
                <w:szCs w:val="16"/>
              </w:rPr>
            </w:pPr>
            <w:r w:rsidRPr="000E38CA">
              <w:rPr>
                <w:rFonts w:ascii="Arial" w:hAnsi="Arial" w:cs="Arial"/>
                <w:color w:val="10100F"/>
                <w:sz w:val="16"/>
                <w:szCs w:val="16"/>
              </w:rPr>
              <w:t xml:space="preserve">G.C.2 </w:t>
            </w:r>
            <w:r w:rsidRPr="000E38CA">
              <w:rPr>
                <w:rFonts w:ascii="Arial" w:hAnsi="Arial" w:cs="Arial"/>
                <w:color w:val="000000"/>
                <w:sz w:val="16"/>
                <w:szCs w:val="16"/>
              </w:rPr>
              <w:t>Understand that the radius of a circle is perpendicular to the tangent where the radius intersects the circle.</w:t>
            </w:r>
          </w:p>
        </w:tc>
        <w:tc>
          <w:tcPr>
            <w:tcW w:w="2161" w:type="dxa"/>
            <w:vAlign w:val="bottom"/>
          </w:tcPr>
          <w:p w14:paraId="48B433AF" w14:textId="2F8F58A1" w:rsidR="00722E3A" w:rsidRPr="000E38CA" w:rsidRDefault="00722E3A" w:rsidP="000E38CA">
            <w:pPr>
              <w:rPr>
                <w:rFonts w:ascii="Arial" w:hAnsi="Arial" w:cs="Arial"/>
                <w:sz w:val="16"/>
                <w:szCs w:val="16"/>
              </w:rPr>
            </w:pPr>
          </w:p>
        </w:tc>
      </w:tr>
      <w:tr w:rsidR="00722E3A" w:rsidRPr="000E38CA" w14:paraId="3DF63EE1" w14:textId="77777777" w:rsidTr="009D288E">
        <w:tc>
          <w:tcPr>
            <w:tcW w:w="6961" w:type="dxa"/>
            <w:vAlign w:val="bottom"/>
          </w:tcPr>
          <w:p w14:paraId="1D25436D"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CC.9-12.G.C.3 Understand and apply theorems about circles. Construct the inscribed and circumscribed circles of a triangle, and prove properties of angles for a quadrilateral inscribed in a circle.</w:t>
            </w:r>
          </w:p>
          <w:p w14:paraId="3998750E" w14:textId="77777777" w:rsidR="008C5B81" w:rsidRPr="000E38CA" w:rsidRDefault="008C5B81" w:rsidP="000E38CA">
            <w:pPr>
              <w:rPr>
                <w:rFonts w:ascii="Arial" w:eastAsia="Times New Roman" w:hAnsi="Arial" w:cs="Arial"/>
                <w:color w:val="000000"/>
                <w:sz w:val="16"/>
                <w:szCs w:val="16"/>
              </w:rPr>
            </w:pPr>
          </w:p>
          <w:p w14:paraId="28CF665D" w14:textId="77777777" w:rsidR="008C5B81" w:rsidRPr="000E38CA" w:rsidRDefault="008C5B81" w:rsidP="000E38CA">
            <w:pPr>
              <w:rPr>
                <w:rFonts w:ascii="Arial" w:eastAsia="Times New Roman" w:hAnsi="Arial" w:cs="Arial"/>
                <w:color w:val="000000"/>
                <w:sz w:val="16"/>
                <w:szCs w:val="16"/>
              </w:rPr>
            </w:pPr>
          </w:p>
          <w:p w14:paraId="3796D42E" w14:textId="77777777" w:rsidR="008C5B81" w:rsidRPr="000E38CA" w:rsidRDefault="008C5B81" w:rsidP="000E38CA">
            <w:pPr>
              <w:rPr>
                <w:rFonts w:ascii="Arial" w:eastAsia="Times New Roman" w:hAnsi="Arial" w:cs="Arial"/>
                <w:color w:val="000000"/>
                <w:sz w:val="16"/>
                <w:szCs w:val="16"/>
              </w:rPr>
            </w:pPr>
          </w:p>
          <w:p w14:paraId="05FC2DC8" w14:textId="587B1851" w:rsidR="008C5B81" w:rsidRPr="000E38CA" w:rsidRDefault="008C5B81" w:rsidP="000E38CA">
            <w:pPr>
              <w:rPr>
                <w:rFonts w:ascii="Arial" w:eastAsia="Times New Roman" w:hAnsi="Arial" w:cs="Arial"/>
                <w:color w:val="000000"/>
                <w:sz w:val="16"/>
                <w:szCs w:val="16"/>
              </w:rPr>
            </w:pPr>
          </w:p>
        </w:tc>
        <w:tc>
          <w:tcPr>
            <w:tcW w:w="3496" w:type="dxa"/>
            <w:vAlign w:val="bottom"/>
          </w:tcPr>
          <w:p w14:paraId="1F787142" w14:textId="77777777" w:rsidR="00BD5C12" w:rsidRPr="000E38CA" w:rsidRDefault="00BD5C12"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G.C.3 </w:t>
            </w:r>
            <w:r w:rsidRPr="000E38CA">
              <w:rPr>
                <w:rFonts w:ascii="Arial" w:hAnsi="Arial" w:cs="Arial"/>
                <w:color w:val="000000"/>
                <w:sz w:val="16"/>
                <w:szCs w:val="16"/>
              </w:rPr>
              <w:t xml:space="preserve">Construct inscribed circles of a triangle. </w:t>
            </w:r>
            <w:r w:rsidRPr="000E38CA">
              <w:rPr>
                <w:rFonts w:ascii="Arial" w:hAnsi="Arial" w:cs="Arial"/>
                <w:color w:val="10100F"/>
                <w:sz w:val="16"/>
                <w:szCs w:val="16"/>
              </w:rPr>
              <w:t xml:space="preserve">G.C.3 </w:t>
            </w:r>
            <w:r w:rsidRPr="000E38CA">
              <w:rPr>
                <w:rFonts w:ascii="Arial" w:hAnsi="Arial" w:cs="Arial"/>
                <w:color w:val="000000"/>
                <w:sz w:val="16"/>
                <w:szCs w:val="16"/>
              </w:rPr>
              <w:t>Construct circumscribed circles of a triangle.</w:t>
            </w:r>
          </w:p>
          <w:p w14:paraId="7C9FB4C0" w14:textId="77777777" w:rsidR="00722E3A" w:rsidRDefault="00BD5C12" w:rsidP="000E38CA">
            <w:pPr>
              <w:rPr>
                <w:rFonts w:ascii="Arial" w:hAnsi="Arial" w:cs="Arial"/>
                <w:color w:val="000000"/>
                <w:sz w:val="16"/>
                <w:szCs w:val="16"/>
              </w:rPr>
            </w:pPr>
            <w:r w:rsidRPr="000E38CA">
              <w:rPr>
                <w:rFonts w:ascii="Arial" w:hAnsi="Arial" w:cs="Arial"/>
                <w:color w:val="10100F"/>
                <w:sz w:val="16"/>
                <w:szCs w:val="16"/>
              </w:rPr>
              <w:t xml:space="preserve">G.C.3 </w:t>
            </w:r>
            <w:r w:rsidRPr="000E38CA">
              <w:rPr>
                <w:rFonts w:ascii="Arial" w:hAnsi="Arial" w:cs="Arial"/>
                <w:color w:val="000000"/>
                <w:sz w:val="16"/>
                <w:szCs w:val="16"/>
              </w:rPr>
              <w:t>Using definitions, properties, and theorems, prove properties of angles for a quadrilateral inscribed in a circle.</w:t>
            </w:r>
          </w:p>
          <w:p w14:paraId="3674FF70" w14:textId="6A9DC532" w:rsidR="00623D66" w:rsidRPr="000E38CA" w:rsidRDefault="00623D66" w:rsidP="000E38CA">
            <w:pPr>
              <w:rPr>
                <w:rFonts w:ascii="Arial" w:eastAsia="Times New Roman" w:hAnsi="Arial" w:cs="Arial"/>
                <w:color w:val="000000"/>
                <w:sz w:val="16"/>
                <w:szCs w:val="16"/>
              </w:rPr>
            </w:pPr>
          </w:p>
        </w:tc>
        <w:tc>
          <w:tcPr>
            <w:tcW w:w="2161" w:type="dxa"/>
            <w:vAlign w:val="bottom"/>
          </w:tcPr>
          <w:p w14:paraId="417844DA" w14:textId="77777777" w:rsidR="00722E3A" w:rsidRPr="000E38CA" w:rsidRDefault="00722E3A" w:rsidP="000E38CA">
            <w:pPr>
              <w:rPr>
                <w:rFonts w:ascii="Arial" w:hAnsi="Arial" w:cs="Arial"/>
                <w:sz w:val="16"/>
                <w:szCs w:val="16"/>
              </w:rPr>
            </w:pPr>
          </w:p>
        </w:tc>
      </w:tr>
      <w:tr w:rsidR="00722E3A" w:rsidRPr="000E38CA" w14:paraId="77C2008E" w14:textId="77777777" w:rsidTr="00803179">
        <w:tc>
          <w:tcPr>
            <w:tcW w:w="6961" w:type="dxa"/>
            <w:vAlign w:val="bottom"/>
          </w:tcPr>
          <w:p w14:paraId="37EA5E26" w14:textId="77777777" w:rsidR="008C5B81"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CC.9-12.G.C.4 (+) Understand and apply theorems about circles. Construct a tangent line from a point outside a given circle to the circle.</w:t>
            </w:r>
          </w:p>
          <w:p w14:paraId="09116106" w14:textId="15E61CC5" w:rsidR="00623D66" w:rsidRPr="000E38CA" w:rsidRDefault="00623D66" w:rsidP="000E38CA">
            <w:pPr>
              <w:rPr>
                <w:rFonts w:ascii="Arial" w:eastAsia="Times New Roman" w:hAnsi="Arial" w:cs="Arial"/>
                <w:color w:val="000000"/>
                <w:sz w:val="16"/>
                <w:szCs w:val="16"/>
              </w:rPr>
            </w:pPr>
          </w:p>
        </w:tc>
        <w:tc>
          <w:tcPr>
            <w:tcW w:w="3496" w:type="dxa"/>
          </w:tcPr>
          <w:p w14:paraId="7AC3CD36" w14:textId="25865B13" w:rsidR="005446BA" w:rsidRPr="000E38CA" w:rsidRDefault="009C1141" w:rsidP="000E38CA">
            <w:pPr>
              <w:rPr>
                <w:rFonts w:ascii="Arial" w:eastAsia="Times New Roman" w:hAnsi="Arial" w:cs="Arial"/>
                <w:color w:val="000000"/>
                <w:sz w:val="16"/>
                <w:szCs w:val="16"/>
              </w:rPr>
            </w:pPr>
            <w:r w:rsidRPr="000E38CA">
              <w:rPr>
                <w:rFonts w:ascii="Arial" w:hAnsi="Arial" w:cs="Arial"/>
                <w:color w:val="10100F"/>
                <w:sz w:val="16"/>
                <w:szCs w:val="16"/>
              </w:rPr>
              <w:t xml:space="preserve">G.C.4 </w:t>
            </w:r>
            <w:r w:rsidRPr="000E38CA">
              <w:rPr>
                <w:rFonts w:ascii="Arial" w:hAnsi="Arial" w:cs="Arial"/>
                <w:color w:val="000000"/>
                <w:sz w:val="16"/>
                <w:szCs w:val="16"/>
              </w:rPr>
              <w:t>Construct a tangent line from a point outside a given circle to the circle.</w:t>
            </w:r>
          </w:p>
        </w:tc>
        <w:tc>
          <w:tcPr>
            <w:tcW w:w="2161" w:type="dxa"/>
            <w:vAlign w:val="bottom"/>
          </w:tcPr>
          <w:p w14:paraId="44A48D00" w14:textId="2947DA81" w:rsidR="00722E3A" w:rsidRPr="000E38CA" w:rsidRDefault="00722E3A" w:rsidP="000E38CA">
            <w:pPr>
              <w:rPr>
                <w:rFonts w:ascii="Arial" w:hAnsi="Arial" w:cs="Arial"/>
                <w:sz w:val="16"/>
                <w:szCs w:val="16"/>
              </w:rPr>
            </w:pPr>
          </w:p>
        </w:tc>
      </w:tr>
      <w:tr w:rsidR="00722E3A" w:rsidRPr="000E38CA" w14:paraId="50C6AE8D" w14:textId="77777777" w:rsidTr="00803179">
        <w:tc>
          <w:tcPr>
            <w:tcW w:w="6961" w:type="dxa"/>
            <w:vAlign w:val="bottom"/>
          </w:tcPr>
          <w:p w14:paraId="129E5819"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CC.9-12.G.C.5 Find arc lengths and areas of sectors of circles. Derive using similarity the fact that the length of the arc intercepted by an angle is proportional to the radius, and define the radian measure of the angle as the constant of proportionality; derive the formula for the area of a sector.</w:t>
            </w:r>
          </w:p>
          <w:p w14:paraId="4E9C7AFD" w14:textId="77777777" w:rsidR="005446BA" w:rsidRPr="000E38CA" w:rsidRDefault="005446BA" w:rsidP="000E38CA">
            <w:pPr>
              <w:rPr>
                <w:rFonts w:ascii="Arial" w:eastAsia="Times New Roman" w:hAnsi="Arial" w:cs="Arial"/>
                <w:color w:val="000000"/>
                <w:sz w:val="16"/>
                <w:szCs w:val="16"/>
              </w:rPr>
            </w:pPr>
          </w:p>
          <w:p w14:paraId="64270BB5" w14:textId="77777777" w:rsidR="005446BA" w:rsidRPr="000E38CA" w:rsidRDefault="005446BA" w:rsidP="000E38CA">
            <w:pPr>
              <w:rPr>
                <w:rFonts w:ascii="Arial" w:eastAsia="Times New Roman" w:hAnsi="Arial" w:cs="Arial"/>
                <w:color w:val="000000"/>
                <w:sz w:val="16"/>
                <w:szCs w:val="16"/>
              </w:rPr>
            </w:pPr>
          </w:p>
          <w:p w14:paraId="54EF2543" w14:textId="77777777" w:rsidR="00802CED" w:rsidRDefault="00802CED" w:rsidP="000E38CA">
            <w:pPr>
              <w:rPr>
                <w:rFonts w:ascii="Arial" w:eastAsia="Times New Roman" w:hAnsi="Arial" w:cs="Arial"/>
                <w:color w:val="000000"/>
                <w:sz w:val="16"/>
                <w:szCs w:val="16"/>
              </w:rPr>
            </w:pPr>
          </w:p>
          <w:p w14:paraId="374988CC" w14:textId="77777777" w:rsidR="00623D66" w:rsidRPr="000E38CA" w:rsidRDefault="00623D66" w:rsidP="000E38CA">
            <w:pPr>
              <w:rPr>
                <w:rFonts w:ascii="Arial" w:eastAsia="Times New Roman" w:hAnsi="Arial" w:cs="Arial"/>
                <w:color w:val="000000"/>
                <w:sz w:val="16"/>
                <w:szCs w:val="16"/>
              </w:rPr>
            </w:pPr>
          </w:p>
          <w:p w14:paraId="0DAC0920" w14:textId="77777777" w:rsidR="005446BA" w:rsidRPr="000E38CA" w:rsidRDefault="005446BA" w:rsidP="000E38CA">
            <w:pPr>
              <w:rPr>
                <w:rFonts w:ascii="Arial" w:eastAsia="Times New Roman" w:hAnsi="Arial" w:cs="Arial"/>
                <w:color w:val="000000"/>
                <w:sz w:val="16"/>
                <w:szCs w:val="16"/>
              </w:rPr>
            </w:pPr>
          </w:p>
          <w:p w14:paraId="74115E29" w14:textId="6E9A4F62" w:rsidR="005446BA" w:rsidRPr="000E38CA" w:rsidRDefault="005446BA" w:rsidP="000E38CA">
            <w:pPr>
              <w:rPr>
                <w:rFonts w:ascii="Arial" w:eastAsia="Times New Roman" w:hAnsi="Arial" w:cs="Arial"/>
                <w:color w:val="000000"/>
                <w:sz w:val="16"/>
                <w:szCs w:val="16"/>
              </w:rPr>
            </w:pPr>
          </w:p>
        </w:tc>
        <w:tc>
          <w:tcPr>
            <w:tcW w:w="3496" w:type="dxa"/>
          </w:tcPr>
          <w:p w14:paraId="68BB9B44" w14:textId="77777777" w:rsidR="00EB35EC" w:rsidRPr="000E38CA" w:rsidRDefault="00EB35EC"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000000"/>
                <w:sz w:val="16"/>
                <w:szCs w:val="16"/>
              </w:rPr>
              <w:t>G.C.5 Use similarity to derive the fact that the length of the arc intercepted by an angle is proportional to the radius, identifying the constant of proportionality as the radian measure of the angle.</w:t>
            </w:r>
          </w:p>
          <w:p w14:paraId="352AB491" w14:textId="77777777" w:rsidR="00623D66" w:rsidRDefault="00EB35EC" w:rsidP="000E38CA">
            <w:pPr>
              <w:rPr>
                <w:rFonts w:ascii="Arial" w:hAnsi="Arial" w:cs="Arial"/>
                <w:color w:val="000000"/>
                <w:sz w:val="16"/>
                <w:szCs w:val="16"/>
              </w:rPr>
            </w:pPr>
            <w:r w:rsidRPr="000E38CA">
              <w:rPr>
                <w:rFonts w:ascii="Arial" w:hAnsi="Arial" w:cs="Arial"/>
                <w:color w:val="000000"/>
                <w:sz w:val="16"/>
                <w:szCs w:val="16"/>
              </w:rPr>
              <w:t xml:space="preserve">G.C.5 Find the arc length of a circle. </w:t>
            </w:r>
          </w:p>
          <w:p w14:paraId="2955FA2A" w14:textId="77777777" w:rsidR="00623D66" w:rsidRDefault="00EB35EC" w:rsidP="000E38CA">
            <w:pPr>
              <w:rPr>
                <w:rFonts w:ascii="Arial" w:hAnsi="Arial" w:cs="Arial"/>
                <w:color w:val="000000"/>
                <w:sz w:val="16"/>
                <w:szCs w:val="16"/>
              </w:rPr>
            </w:pPr>
            <w:r w:rsidRPr="000E38CA">
              <w:rPr>
                <w:rFonts w:ascii="Arial" w:hAnsi="Arial" w:cs="Arial"/>
                <w:color w:val="000000"/>
                <w:sz w:val="16"/>
                <w:szCs w:val="16"/>
              </w:rPr>
              <w:t xml:space="preserve">G.C.5 Using similarity, derive the formula for the area of a sector. </w:t>
            </w:r>
          </w:p>
          <w:p w14:paraId="5956366A" w14:textId="626AD3BB" w:rsidR="00802CED" w:rsidRPr="000E38CA" w:rsidRDefault="00EB35EC" w:rsidP="000E38CA">
            <w:pPr>
              <w:rPr>
                <w:rFonts w:ascii="Arial" w:eastAsia="Times New Roman" w:hAnsi="Arial" w:cs="Arial"/>
                <w:color w:val="000000"/>
                <w:sz w:val="16"/>
                <w:szCs w:val="16"/>
              </w:rPr>
            </w:pPr>
            <w:r w:rsidRPr="000E38CA">
              <w:rPr>
                <w:rFonts w:ascii="Arial" w:hAnsi="Arial" w:cs="Arial"/>
                <w:color w:val="000000"/>
                <w:sz w:val="16"/>
                <w:szCs w:val="16"/>
              </w:rPr>
              <w:t>G.C.5 Find the area of a sector in a circle.</w:t>
            </w:r>
          </w:p>
        </w:tc>
        <w:tc>
          <w:tcPr>
            <w:tcW w:w="2161" w:type="dxa"/>
            <w:vAlign w:val="bottom"/>
          </w:tcPr>
          <w:p w14:paraId="5B727385" w14:textId="77777777" w:rsidR="00722E3A" w:rsidRPr="000E38CA" w:rsidRDefault="00722E3A" w:rsidP="000E38CA">
            <w:pPr>
              <w:rPr>
                <w:rFonts w:ascii="Arial" w:hAnsi="Arial" w:cs="Arial"/>
                <w:sz w:val="16"/>
                <w:szCs w:val="16"/>
              </w:rPr>
            </w:pPr>
          </w:p>
        </w:tc>
      </w:tr>
      <w:tr w:rsidR="00722E3A" w:rsidRPr="000E38CA" w14:paraId="08899F9A" w14:textId="77777777" w:rsidTr="00803179">
        <w:tc>
          <w:tcPr>
            <w:tcW w:w="6961" w:type="dxa"/>
            <w:vAlign w:val="bottom"/>
          </w:tcPr>
          <w:p w14:paraId="57231003"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CC.9-12.G.GPE.1 Translate between the geometric description and the equation for a conic section. Derive the equation of a circle of given center and radius using the Pythagorean Theorem; complete the square to find the center and radius of a circle given by an equation.</w:t>
            </w:r>
          </w:p>
          <w:p w14:paraId="772A343B" w14:textId="77777777" w:rsidR="003376A5" w:rsidRPr="000E38CA" w:rsidRDefault="003376A5" w:rsidP="000E38CA">
            <w:pPr>
              <w:rPr>
                <w:rFonts w:ascii="Arial" w:eastAsia="Times New Roman" w:hAnsi="Arial" w:cs="Arial"/>
                <w:color w:val="000000"/>
                <w:sz w:val="16"/>
                <w:szCs w:val="16"/>
              </w:rPr>
            </w:pPr>
          </w:p>
          <w:p w14:paraId="29229FEA" w14:textId="77777777" w:rsidR="003376A5" w:rsidRPr="000E38CA" w:rsidRDefault="003376A5" w:rsidP="000E38CA">
            <w:pPr>
              <w:rPr>
                <w:rFonts w:ascii="Arial" w:eastAsia="Times New Roman" w:hAnsi="Arial" w:cs="Arial"/>
                <w:color w:val="000000"/>
                <w:sz w:val="16"/>
                <w:szCs w:val="16"/>
              </w:rPr>
            </w:pPr>
          </w:p>
          <w:p w14:paraId="305D9DD0" w14:textId="77777777" w:rsidR="003376A5" w:rsidRPr="000E38CA" w:rsidRDefault="003376A5" w:rsidP="000E38CA">
            <w:pPr>
              <w:rPr>
                <w:rFonts w:ascii="Arial" w:eastAsia="Times New Roman" w:hAnsi="Arial" w:cs="Arial"/>
                <w:color w:val="000000"/>
                <w:sz w:val="16"/>
                <w:szCs w:val="16"/>
              </w:rPr>
            </w:pPr>
          </w:p>
          <w:p w14:paraId="127C0B2F" w14:textId="77777777" w:rsidR="003376A5" w:rsidRPr="000E38CA" w:rsidRDefault="003376A5" w:rsidP="000E38CA">
            <w:pPr>
              <w:rPr>
                <w:rFonts w:ascii="Arial" w:eastAsia="Times New Roman" w:hAnsi="Arial" w:cs="Arial"/>
                <w:color w:val="000000"/>
                <w:sz w:val="16"/>
                <w:szCs w:val="16"/>
              </w:rPr>
            </w:pPr>
          </w:p>
          <w:p w14:paraId="3BC5BCA7" w14:textId="77777777" w:rsidR="003376A5" w:rsidRPr="000E38CA" w:rsidRDefault="003376A5" w:rsidP="000E38CA">
            <w:pPr>
              <w:rPr>
                <w:rFonts w:ascii="Arial" w:eastAsia="Times New Roman" w:hAnsi="Arial" w:cs="Arial"/>
                <w:color w:val="000000"/>
                <w:sz w:val="16"/>
                <w:szCs w:val="16"/>
              </w:rPr>
            </w:pPr>
          </w:p>
          <w:p w14:paraId="42ED82E5" w14:textId="77777777" w:rsidR="003376A5" w:rsidRPr="000E38CA" w:rsidRDefault="003376A5" w:rsidP="000E38CA">
            <w:pPr>
              <w:rPr>
                <w:rFonts w:ascii="Arial" w:eastAsia="Times New Roman" w:hAnsi="Arial" w:cs="Arial"/>
                <w:color w:val="000000"/>
                <w:sz w:val="16"/>
                <w:szCs w:val="16"/>
              </w:rPr>
            </w:pPr>
          </w:p>
          <w:p w14:paraId="6EF0A0F3" w14:textId="30E45B50" w:rsidR="003376A5" w:rsidRPr="000E38CA" w:rsidRDefault="003376A5" w:rsidP="000E38CA">
            <w:pPr>
              <w:rPr>
                <w:rFonts w:ascii="Arial" w:eastAsia="Times New Roman" w:hAnsi="Arial" w:cs="Arial"/>
                <w:color w:val="000000"/>
                <w:sz w:val="16"/>
                <w:szCs w:val="16"/>
              </w:rPr>
            </w:pPr>
          </w:p>
        </w:tc>
        <w:tc>
          <w:tcPr>
            <w:tcW w:w="3496" w:type="dxa"/>
          </w:tcPr>
          <w:p w14:paraId="1B11C81D" w14:textId="77777777" w:rsidR="00623D66" w:rsidRDefault="00393CC0" w:rsidP="000E38CA">
            <w:pPr>
              <w:rPr>
                <w:rFonts w:ascii="Arial" w:hAnsi="Arial" w:cs="Arial"/>
                <w:color w:val="000000"/>
                <w:sz w:val="16"/>
                <w:szCs w:val="16"/>
              </w:rPr>
            </w:pPr>
            <w:r w:rsidRPr="000E38CA">
              <w:rPr>
                <w:rFonts w:ascii="Arial" w:hAnsi="Arial" w:cs="Arial"/>
                <w:color w:val="10100F"/>
                <w:sz w:val="16"/>
                <w:szCs w:val="16"/>
              </w:rPr>
              <w:t xml:space="preserve">G.GPE.1 </w:t>
            </w:r>
            <w:r w:rsidRPr="000E38CA">
              <w:rPr>
                <w:rFonts w:ascii="Arial" w:hAnsi="Arial" w:cs="Arial"/>
                <w:color w:val="000000"/>
                <w:sz w:val="16"/>
                <w:szCs w:val="16"/>
              </w:rPr>
              <w:t xml:space="preserve">Use the Pythagorean Theorem to derive the equation of a circle, given the center and the radius. </w:t>
            </w:r>
          </w:p>
          <w:p w14:paraId="205B6CBC" w14:textId="1436B763" w:rsidR="00722E3A" w:rsidRPr="000E38CA" w:rsidRDefault="00393CC0" w:rsidP="000E38CA">
            <w:pPr>
              <w:rPr>
                <w:rFonts w:ascii="Arial" w:eastAsia="Times New Roman" w:hAnsi="Arial" w:cs="Arial"/>
                <w:color w:val="000000"/>
                <w:sz w:val="16"/>
                <w:szCs w:val="16"/>
              </w:rPr>
            </w:pPr>
            <w:r w:rsidRPr="000E38CA">
              <w:rPr>
                <w:rFonts w:ascii="Arial" w:hAnsi="Arial" w:cs="Arial"/>
                <w:color w:val="10100F"/>
                <w:sz w:val="16"/>
                <w:szCs w:val="16"/>
              </w:rPr>
              <w:t xml:space="preserve">G.GPE.1 </w:t>
            </w:r>
            <w:r w:rsidRPr="000E38CA">
              <w:rPr>
                <w:rFonts w:ascii="Arial" w:hAnsi="Arial" w:cs="Arial"/>
                <w:color w:val="000000"/>
                <w:sz w:val="16"/>
                <w:szCs w:val="16"/>
              </w:rPr>
              <w:t xml:space="preserve">Given </w:t>
            </w:r>
            <w:proofErr w:type="gramStart"/>
            <w:r w:rsidRPr="000E38CA">
              <w:rPr>
                <w:rFonts w:ascii="Arial" w:hAnsi="Arial" w:cs="Arial"/>
                <w:color w:val="000000"/>
                <w:sz w:val="16"/>
                <w:szCs w:val="16"/>
              </w:rPr>
              <w:t>an</w:t>
            </w:r>
            <w:proofErr w:type="gramEnd"/>
            <w:r w:rsidRPr="000E38CA">
              <w:rPr>
                <w:rFonts w:ascii="Arial" w:hAnsi="Arial" w:cs="Arial"/>
                <w:color w:val="000000"/>
                <w:sz w:val="16"/>
                <w:szCs w:val="16"/>
              </w:rPr>
              <w:t xml:space="preserve"> equation of a circle, complete the square to find the center and radius of a circle.</w:t>
            </w:r>
          </w:p>
        </w:tc>
        <w:tc>
          <w:tcPr>
            <w:tcW w:w="2161" w:type="dxa"/>
            <w:vAlign w:val="bottom"/>
          </w:tcPr>
          <w:p w14:paraId="6E6735D8" w14:textId="449646D1" w:rsidR="00722E3A" w:rsidRPr="000E38CA" w:rsidRDefault="00722E3A" w:rsidP="000E38CA">
            <w:pPr>
              <w:rPr>
                <w:rFonts w:ascii="Arial" w:hAnsi="Arial" w:cs="Arial"/>
                <w:sz w:val="16"/>
                <w:szCs w:val="16"/>
              </w:rPr>
            </w:pPr>
          </w:p>
        </w:tc>
      </w:tr>
      <w:tr w:rsidR="00722E3A" w:rsidRPr="000E38CA" w14:paraId="67D51C04" w14:textId="77777777" w:rsidTr="00803179">
        <w:tc>
          <w:tcPr>
            <w:tcW w:w="6961" w:type="dxa"/>
            <w:vAlign w:val="bottom"/>
          </w:tcPr>
          <w:p w14:paraId="4BB904D1" w14:textId="0C18F700"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 xml:space="preserve">CC.9-12.G.GPE.2 Translate between the geometric description and the equation for a conic section. Derive the equation of a parabola given a focus and </w:t>
            </w:r>
            <w:proofErr w:type="spellStart"/>
            <w:r w:rsidRPr="000E38CA">
              <w:rPr>
                <w:rFonts w:ascii="Arial" w:eastAsia="Times New Roman" w:hAnsi="Arial" w:cs="Arial"/>
                <w:color w:val="000000"/>
                <w:sz w:val="16"/>
                <w:szCs w:val="16"/>
              </w:rPr>
              <w:t>direc</w:t>
            </w:r>
            <w:r w:rsidR="003376A5" w:rsidRPr="000E38CA">
              <w:rPr>
                <w:rFonts w:ascii="Arial" w:eastAsia="Times New Roman" w:hAnsi="Arial" w:cs="Arial"/>
                <w:color w:val="000000"/>
                <w:sz w:val="16"/>
                <w:szCs w:val="16"/>
              </w:rPr>
              <w:t>trix</w:t>
            </w:r>
            <w:proofErr w:type="spellEnd"/>
            <w:r w:rsidRPr="000E38CA">
              <w:rPr>
                <w:rFonts w:ascii="Arial" w:eastAsia="Times New Roman" w:hAnsi="Arial" w:cs="Arial"/>
                <w:color w:val="000000"/>
                <w:sz w:val="16"/>
                <w:szCs w:val="16"/>
              </w:rPr>
              <w:t>.</w:t>
            </w:r>
          </w:p>
          <w:p w14:paraId="13FAB499" w14:textId="77777777" w:rsidR="003376A5" w:rsidRDefault="003376A5" w:rsidP="000E38CA">
            <w:pPr>
              <w:rPr>
                <w:rFonts w:ascii="Arial" w:eastAsia="Times New Roman" w:hAnsi="Arial" w:cs="Arial"/>
                <w:color w:val="000000"/>
                <w:sz w:val="16"/>
                <w:szCs w:val="16"/>
              </w:rPr>
            </w:pPr>
          </w:p>
          <w:p w14:paraId="122602F2" w14:textId="77777777" w:rsidR="00623D66" w:rsidRDefault="00623D66" w:rsidP="000E38CA">
            <w:pPr>
              <w:rPr>
                <w:rFonts w:ascii="Arial" w:eastAsia="Times New Roman" w:hAnsi="Arial" w:cs="Arial"/>
                <w:color w:val="000000"/>
                <w:sz w:val="16"/>
                <w:szCs w:val="16"/>
              </w:rPr>
            </w:pPr>
          </w:p>
          <w:p w14:paraId="574BB74F" w14:textId="77777777" w:rsidR="00623D66" w:rsidRDefault="00623D66" w:rsidP="000E38CA">
            <w:pPr>
              <w:rPr>
                <w:rFonts w:ascii="Arial" w:eastAsia="Times New Roman" w:hAnsi="Arial" w:cs="Arial"/>
                <w:color w:val="000000"/>
                <w:sz w:val="16"/>
                <w:szCs w:val="16"/>
              </w:rPr>
            </w:pPr>
          </w:p>
          <w:p w14:paraId="0EC430C9" w14:textId="77777777" w:rsidR="00623D66" w:rsidRPr="000E38CA" w:rsidRDefault="00623D66" w:rsidP="000E38CA">
            <w:pPr>
              <w:rPr>
                <w:rFonts w:ascii="Arial" w:eastAsia="Times New Roman" w:hAnsi="Arial" w:cs="Arial"/>
                <w:color w:val="000000"/>
                <w:sz w:val="16"/>
                <w:szCs w:val="16"/>
              </w:rPr>
            </w:pPr>
          </w:p>
          <w:p w14:paraId="020882ED" w14:textId="729755C2" w:rsidR="003376A5" w:rsidRPr="000E38CA" w:rsidRDefault="003376A5" w:rsidP="000E38CA">
            <w:pPr>
              <w:rPr>
                <w:rFonts w:ascii="Arial" w:eastAsia="Times New Roman" w:hAnsi="Arial" w:cs="Arial"/>
                <w:color w:val="000000"/>
                <w:sz w:val="16"/>
                <w:szCs w:val="16"/>
              </w:rPr>
            </w:pPr>
          </w:p>
        </w:tc>
        <w:tc>
          <w:tcPr>
            <w:tcW w:w="3496" w:type="dxa"/>
            <w:vAlign w:val="bottom"/>
          </w:tcPr>
          <w:p w14:paraId="64440B0F" w14:textId="77777777" w:rsidR="00496E63" w:rsidRPr="000E38CA" w:rsidRDefault="00496E63"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G.GPE.2 </w:t>
            </w:r>
            <w:r w:rsidRPr="000E38CA">
              <w:rPr>
                <w:rFonts w:ascii="Arial" w:hAnsi="Arial" w:cs="Arial"/>
                <w:color w:val="000000"/>
                <w:sz w:val="16"/>
                <w:szCs w:val="16"/>
              </w:rPr>
              <w:t xml:space="preserve">Given a focus and </w:t>
            </w:r>
            <w:proofErr w:type="spellStart"/>
            <w:r w:rsidRPr="000E38CA">
              <w:rPr>
                <w:rFonts w:ascii="Arial" w:hAnsi="Arial" w:cs="Arial"/>
                <w:color w:val="000000"/>
                <w:sz w:val="16"/>
                <w:szCs w:val="16"/>
              </w:rPr>
              <w:t>directrix</w:t>
            </w:r>
            <w:proofErr w:type="spellEnd"/>
            <w:r w:rsidRPr="000E38CA">
              <w:rPr>
                <w:rFonts w:ascii="Arial" w:hAnsi="Arial" w:cs="Arial"/>
                <w:color w:val="000000"/>
                <w:sz w:val="16"/>
                <w:szCs w:val="16"/>
              </w:rPr>
              <w:t>, derive the equation of a parabola.</w:t>
            </w:r>
          </w:p>
          <w:p w14:paraId="1B935C85" w14:textId="21692A20" w:rsidR="00722E3A" w:rsidRPr="000E38CA" w:rsidRDefault="00496E63" w:rsidP="000E38CA">
            <w:pPr>
              <w:rPr>
                <w:rFonts w:ascii="Arial" w:hAnsi="Arial" w:cs="Arial"/>
                <w:sz w:val="16"/>
                <w:szCs w:val="16"/>
              </w:rPr>
            </w:pPr>
            <w:r w:rsidRPr="000E38CA">
              <w:rPr>
                <w:rFonts w:ascii="Arial" w:hAnsi="Arial" w:cs="Arial"/>
                <w:color w:val="10100F"/>
                <w:sz w:val="16"/>
                <w:szCs w:val="16"/>
              </w:rPr>
              <w:t xml:space="preserve">G.GPE.2 </w:t>
            </w:r>
            <w:r w:rsidRPr="000E38CA">
              <w:rPr>
                <w:rFonts w:ascii="Arial" w:hAnsi="Arial" w:cs="Arial"/>
                <w:color w:val="000000"/>
                <w:sz w:val="16"/>
                <w:szCs w:val="16"/>
              </w:rPr>
              <w:t xml:space="preserve">Given a parabola, </w:t>
            </w:r>
            <w:proofErr w:type="gramStart"/>
            <w:r w:rsidRPr="000E38CA">
              <w:rPr>
                <w:rFonts w:ascii="Arial" w:hAnsi="Arial" w:cs="Arial"/>
                <w:color w:val="000000"/>
                <w:sz w:val="16"/>
                <w:szCs w:val="16"/>
              </w:rPr>
              <w:t>identify</w:t>
            </w:r>
            <w:proofErr w:type="gramEnd"/>
            <w:r w:rsidRPr="000E38CA">
              <w:rPr>
                <w:rFonts w:ascii="Arial" w:hAnsi="Arial" w:cs="Arial"/>
                <w:color w:val="000000"/>
                <w:sz w:val="16"/>
                <w:szCs w:val="16"/>
              </w:rPr>
              <w:t xml:space="preserve"> the vertex, focus, </w:t>
            </w:r>
            <w:proofErr w:type="spellStart"/>
            <w:r w:rsidRPr="000E38CA">
              <w:rPr>
                <w:rFonts w:ascii="Arial" w:hAnsi="Arial" w:cs="Arial"/>
                <w:color w:val="000000"/>
                <w:sz w:val="16"/>
                <w:szCs w:val="16"/>
              </w:rPr>
              <w:t>directrix</w:t>
            </w:r>
            <w:proofErr w:type="spellEnd"/>
            <w:r w:rsidRPr="000E38CA">
              <w:rPr>
                <w:rFonts w:ascii="Arial" w:hAnsi="Arial" w:cs="Arial"/>
                <w:color w:val="000000"/>
                <w:sz w:val="16"/>
                <w:szCs w:val="16"/>
              </w:rPr>
              <w:t xml:space="preserve">, and axis of symmetry, noting that every point on the parabola is the same distance from the focus and the </w:t>
            </w:r>
            <w:proofErr w:type="spellStart"/>
            <w:r w:rsidRPr="000E38CA">
              <w:rPr>
                <w:rFonts w:ascii="Arial" w:hAnsi="Arial" w:cs="Arial"/>
                <w:color w:val="000000"/>
                <w:sz w:val="16"/>
                <w:szCs w:val="16"/>
              </w:rPr>
              <w:t>directrix</w:t>
            </w:r>
            <w:proofErr w:type="spellEnd"/>
            <w:r w:rsidRPr="000E38CA">
              <w:rPr>
                <w:rFonts w:ascii="Arial" w:hAnsi="Arial" w:cs="Arial"/>
                <w:color w:val="000000"/>
                <w:sz w:val="16"/>
                <w:szCs w:val="16"/>
              </w:rPr>
              <w:t>.</w:t>
            </w:r>
          </w:p>
        </w:tc>
        <w:tc>
          <w:tcPr>
            <w:tcW w:w="2161" w:type="dxa"/>
            <w:vAlign w:val="bottom"/>
          </w:tcPr>
          <w:p w14:paraId="7F512A6A" w14:textId="77777777" w:rsidR="00722E3A" w:rsidRPr="000E38CA" w:rsidRDefault="00722E3A" w:rsidP="000E38CA">
            <w:pPr>
              <w:rPr>
                <w:rFonts w:ascii="Arial" w:hAnsi="Arial" w:cs="Arial"/>
                <w:sz w:val="16"/>
                <w:szCs w:val="16"/>
              </w:rPr>
            </w:pPr>
          </w:p>
        </w:tc>
      </w:tr>
      <w:tr w:rsidR="00722E3A" w:rsidRPr="000E38CA" w14:paraId="6365A728" w14:textId="77777777" w:rsidTr="00803179">
        <w:tc>
          <w:tcPr>
            <w:tcW w:w="6961" w:type="dxa"/>
            <w:vAlign w:val="bottom"/>
          </w:tcPr>
          <w:p w14:paraId="1112B773" w14:textId="60887653"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CC.9-12.G.GPE.3 (+) Translate between the geometric description and the equation for a conic section. Derive the equations of ellipses and hyperbolas given the foci, using the fact that the sum or difference of distances from the foci is constant.</w:t>
            </w:r>
          </w:p>
          <w:p w14:paraId="0A5683CE" w14:textId="77777777" w:rsidR="005A3231" w:rsidRPr="000E38CA" w:rsidRDefault="005A3231" w:rsidP="000E38CA">
            <w:pPr>
              <w:rPr>
                <w:rFonts w:ascii="Arial" w:eastAsia="Times New Roman" w:hAnsi="Arial" w:cs="Arial"/>
                <w:color w:val="000000"/>
                <w:sz w:val="16"/>
                <w:szCs w:val="16"/>
              </w:rPr>
            </w:pPr>
          </w:p>
          <w:p w14:paraId="1AC707F1" w14:textId="742376E8" w:rsidR="00802CED" w:rsidRDefault="00802CED" w:rsidP="000E38CA">
            <w:pPr>
              <w:rPr>
                <w:rFonts w:ascii="Arial" w:eastAsia="Times New Roman" w:hAnsi="Arial" w:cs="Arial"/>
                <w:color w:val="000000"/>
                <w:sz w:val="16"/>
                <w:szCs w:val="16"/>
              </w:rPr>
            </w:pPr>
          </w:p>
          <w:p w14:paraId="06B3E738" w14:textId="77777777" w:rsidR="00A1123B" w:rsidRDefault="00A1123B" w:rsidP="000E38CA">
            <w:pPr>
              <w:rPr>
                <w:rFonts w:ascii="Arial" w:eastAsia="Times New Roman" w:hAnsi="Arial" w:cs="Arial"/>
                <w:color w:val="000000"/>
                <w:sz w:val="16"/>
                <w:szCs w:val="16"/>
              </w:rPr>
            </w:pPr>
          </w:p>
          <w:p w14:paraId="3EB9F389" w14:textId="77777777" w:rsidR="00A1123B" w:rsidRDefault="00A1123B" w:rsidP="000E38CA">
            <w:pPr>
              <w:rPr>
                <w:rFonts w:ascii="Arial" w:eastAsia="Times New Roman" w:hAnsi="Arial" w:cs="Arial"/>
                <w:color w:val="000000"/>
                <w:sz w:val="16"/>
                <w:szCs w:val="16"/>
              </w:rPr>
            </w:pPr>
          </w:p>
          <w:p w14:paraId="7EC09E57" w14:textId="77777777" w:rsidR="00A1123B" w:rsidRDefault="00A1123B" w:rsidP="000E38CA">
            <w:pPr>
              <w:rPr>
                <w:rFonts w:ascii="Arial" w:eastAsia="Times New Roman" w:hAnsi="Arial" w:cs="Arial"/>
                <w:color w:val="000000"/>
                <w:sz w:val="16"/>
                <w:szCs w:val="16"/>
              </w:rPr>
            </w:pPr>
          </w:p>
          <w:p w14:paraId="3E876C10" w14:textId="77777777" w:rsidR="00A1123B" w:rsidRDefault="00A1123B" w:rsidP="000E38CA">
            <w:pPr>
              <w:rPr>
                <w:rFonts w:ascii="Arial" w:eastAsia="Times New Roman" w:hAnsi="Arial" w:cs="Arial"/>
                <w:color w:val="000000"/>
                <w:sz w:val="16"/>
                <w:szCs w:val="16"/>
              </w:rPr>
            </w:pPr>
          </w:p>
          <w:p w14:paraId="6C497069" w14:textId="77777777" w:rsidR="00A1123B" w:rsidRPr="000E38CA" w:rsidRDefault="00A1123B" w:rsidP="000E38CA">
            <w:pPr>
              <w:rPr>
                <w:rFonts w:ascii="Arial" w:eastAsia="Times New Roman" w:hAnsi="Arial" w:cs="Arial"/>
                <w:color w:val="000000"/>
                <w:sz w:val="16"/>
                <w:szCs w:val="16"/>
              </w:rPr>
            </w:pPr>
          </w:p>
          <w:p w14:paraId="22BC7B70" w14:textId="004BB96D" w:rsidR="009E548B" w:rsidRPr="000E38CA" w:rsidRDefault="009E548B" w:rsidP="000E38CA">
            <w:pPr>
              <w:rPr>
                <w:rFonts w:ascii="Arial" w:eastAsia="Times New Roman" w:hAnsi="Arial" w:cs="Arial"/>
                <w:color w:val="000000"/>
                <w:sz w:val="16"/>
                <w:szCs w:val="16"/>
              </w:rPr>
            </w:pPr>
          </w:p>
        </w:tc>
        <w:tc>
          <w:tcPr>
            <w:tcW w:w="3496" w:type="dxa"/>
          </w:tcPr>
          <w:p w14:paraId="4DA0C52D" w14:textId="77777777" w:rsidR="002477AE" w:rsidRPr="000E38CA" w:rsidRDefault="002477AE"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G.GPE.3 </w:t>
            </w:r>
            <w:r w:rsidRPr="000E38CA">
              <w:rPr>
                <w:rFonts w:ascii="Arial" w:hAnsi="Arial" w:cs="Arial"/>
                <w:color w:val="000000"/>
                <w:sz w:val="16"/>
                <w:szCs w:val="16"/>
              </w:rPr>
              <w:t>Given the foci, derive the equation of an ellipse, noting that the sum of the distances from the foci to any fixed point on the ellipse is constant, identifying the major and minor axis.</w:t>
            </w:r>
          </w:p>
          <w:p w14:paraId="33D83CC6" w14:textId="2BB91ED9" w:rsidR="005A3231" w:rsidRPr="000E38CA" w:rsidRDefault="002477AE" w:rsidP="000E38CA">
            <w:pPr>
              <w:rPr>
                <w:rFonts w:ascii="Arial" w:hAnsi="Arial" w:cs="Arial"/>
                <w:sz w:val="16"/>
                <w:szCs w:val="16"/>
              </w:rPr>
            </w:pPr>
            <w:r w:rsidRPr="000E38CA">
              <w:rPr>
                <w:rFonts w:ascii="Arial" w:hAnsi="Arial" w:cs="Arial"/>
                <w:color w:val="10100F"/>
                <w:sz w:val="16"/>
                <w:szCs w:val="16"/>
              </w:rPr>
              <w:t xml:space="preserve">G.GPE.3 </w:t>
            </w:r>
            <w:r w:rsidRPr="000E38CA">
              <w:rPr>
                <w:rFonts w:ascii="Arial" w:hAnsi="Arial" w:cs="Arial"/>
                <w:color w:val="000000"/>
                <w:sz w:val="16"/>
                <w:szCs w:val="16"/>
              </w:rPr>
              <w:t>Given the foci, derive the equation of a hyperbola, noting that the absolute value of the differences of the distances form the foci to a point on the hyperbola is constant, and identifying the vertices, center, transverse axis, conjugate axis, and asymptotes.</w:t>
            </w:r>
          </w:p>
        </w:tc>
        <w:tc>
          <w:tcPr>
            <w:tcW w:w="2161" w:type="dxa"/>
            <w:vAlign w:val="bottom"/>
          </w:tcPr>
          <w:p w14:paraId="09A03D8B" w14:textId="542787BE" w:rsidR="00722E3A" w:rsidRPr="000E38CA" w:rsidRDefault="00722E3A" w:rsidP="000E38CA">
            <w:pPr>
              <w:rPr>
                <w:rFonts w:ascii="Arial" w:hAnsi="Arial" w:cs="Arial"/>
                <w:sz w:val="16"/>
                <w:szCs w:val="16"/>
              </w:rPr>
            </w:pPr>
          </w:p>
        </w:tc>
      </w:tr>
      <w:tr w:rsidR="00722E3A" w:rsidRPr="000E38CA" w14:paraId="6E131C71" w14:textId="77777777" w:rsidTr="00803179">
        <w:tc>
          <w:tcPr>
            <w:tcW w:w="6961" w:type="dxa"/>
            <w:vAlign w:val="bottom"/>
          </w:tcPr>
          <w:p w14:paraId="6F3240C4"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CC.9-12.G.GPE.4 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14:paraId="75EBA3E6" w14:textId="77777777" w:rsidR="005A3231" w:rsidRPr="000E38CA" w:rsidRDefault="005A3231" w:rsidP="000E38CA">
            <w:pPr>
              <w:rPr>
                <w:rFonts w:ascii="Arial" w:eastAsia="Times New Roman" w:hAnsi="Arial" w:cs="Arial"/>
                <w:color w:val="000000"/>
                <w:sz w:val="16"/>
                <w:szCs w:val="16"/>
              </w:rPr>
            </w:pPr>
          </w:p>
          <w:p w14:paraId="6BFBA2C4" w14:textId="77777777" w:rsidR="005A3231" w:rsidRPr="000E38CA" w:rsidRDefault="005A3231" w:rsidP="000E38CA">
            <w:pPr>
              <w:rPr>
                <w:rFonts w:ascii="Arial" w:eastAsia="Times New Roman" w:hAnsi="Arial" w:cs="Arial"/>
                <w:color w:val="000000"/>
                <w:sz w:val="16"/>
                <w:szCs w:val="16"/>
              </w:rPr>
            </w:pPr>
          </w:p>
          <w:p w14:paraId="586A5ABD" w14:textId="77777777" w:rsidR="005A3231" w:rsidRDefault="005A3231" w:rsidP="00A1123B">
            <w:pPr>
              <w:rPr>
                <w:rFonts w:ascii="Arial" w:eastAsia="Times New Roman" w:hAnsi="Arial" w:cs="Arial"/>
                <w:color w:val="000000"/>
                <w:sz w:val="16"/>
                <w:szCs w:val="16"/>
              </w:rPr>
            </w:pPr>
          </w:p>
          <w:p w14:paraId="42A5C45C" w14:textId="74152F3C" w:rsidR="00A1123B" w:rsidRPr="000E38CA" w:rsidRDefault="00A1123B" w:rsidP="00A1123B">
            <w:pPr>
              <w:rPr>
                <w:rFonts w:ascii="Arial" w:eastAsia="Times New Roman" w:hAnsi="Arial" w:cs="Arial"/>
                <w:color w:val="000000"/>
                <w:sz w:val="16"/>
                <w:szCs w:val="16"/>
              </w:rPr>
            </w:pPr>
          </w:p>
        </w:tc>
        <w:tc>
          <w:tcPr>
            <w:tcW w:w="3496" w:type="dxa"/>
          </w:tcPr>
          <w:p w14:paraId="6C6AD11D" w14:textId="326BC8E6" w:rsidR="00722E3A" w:rsidRPr="000E38CA" w:rsidRDefault="005F67CB" w:rsidP="000E38CA">
            <w:pPr>
              <w:rPr>
                <w:rFonts w:ascii="Arial" w:eastAsia="Times New Roman" w:hAnsi="Arial" w:cs="Arial"/>
                <w:color w:val="000000"/>
                <w:sz w:val="16"/>
                <w:szCs w:val="16"/>
              </w:rPr>
            </w:pPr>
            <w:r w:rsidRPr="000E38CA">
              <w:rPr>
                <w:rFonts w:ascii="Arial" w:hAnsi="Arial" w:cs="Arial"/>
                <w:color w:val="000000"/>
                <w:sz w:val="16"/>
                <w:szCs w:val="16"/>
              </w:rPr>
              <w:t>G.GPE.4 Use coordinate geometry to prove geometric theorems algebraically; such as prove or disprove that a figure defined by four given points in the coordinate plane is a rectangle; prove or disprove that the point (1, √3) lies on the circle centered at the origin and containing the point (0, 2).</w:t>
            </w:r>
          </w:p>
        </w:tc>
        <w:tc>
          <w:tcPr>
            <w:tcW w:w="2161" w:type="dxa"/>
            <w:vAlign w:val="bottom"/>
          </w:tcPr>
          <w:p w14:paraId="58E5419D" w14:textId="327D805B" w:rsidR="00722E3A" w:rsidRPr="000E38CA" w:rsidRDefault="00722E3A" w:rsidP="000E38CA">
            <w:pPr>
              <w:rPr>
                <w:rFonts w:ascii="Arial" w:hAnsi="Arial" w:cs="Arial"/>
                <w:sz w:val="16"/>
                <w:szCs w:val="16"/>
              </w:rPr>
            </w:pPr>
          </w:p>
        </w:tc>
      </w:tr>
      <w:tr w:rsidR="00722E3A" w:rsidRPr="000E38CA" w14:paraId="65F33A2B" w14:textId="77777777" w:rsidTr="00803179">
        <w:tc>
          <w:tcPr>
            <w:tcW w:w="6961" w:type="dxa"/>
            <w:vAlign w:val="bottom"/>
          </w:tcPr>
          <w:p w14:paraId="02BEA300"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CC.9-12.G.GPE.5 Use coordinates to prove simple geometric theorems algebraically. Prove the slope criteria for parallel and perpendicular lines and use them to solve geometric problems (e.g., find the equation of a line parallel or perpendicular to a given line that passes through a given point).</w:t>
            </w:r>
          </w:p>
          <w:p w14:paraId="667FF4D0" w14:textId="77777777" w:rsidR="00722E3A" w:rsidRPr="000E38CA" w:rsidRDefault="00722E3A" w:rsidP="000E38CA">
            <w:pPr>
              <w:rPr>
                <w:rFonts w:ascii="Arial" w:eastAsia="Times New Roman" w:hAnsi="Arial" w:cs="Arial"/>
                <w:color w:val="000000"/>
                <w:sz w:val="16"/>
                <w:szCs w:val="16"/>
              </w:rPr>
            </w:pPr>
          </w:p>
          <w:p w14:paraId="688D633C" w14:textId="6BC20A2E" w:rsidR="00722E3A" w:rsidRPr="000E38CA" w:rsidRDefault="00722E3A" w:rsidP="000E38CA">
            <w:pPr>
              <w:rPr>
                <w:rFonts w:ascii="Arial" w:eastAsia="Times New Roman" w:hAnsi="Arial" w:cs="Arial"/>
                <w:color w:val="000000"/>
                <w:sz w:val="16"/>
                <w:szCs w:val="16"/>
              </w:rPr>
            </w:pPr>
          </w:p>
        </w:tc>
        <w:tc>
          <w:tcPr>
            <w:tcW w:w="3496" w:type="dxa"/>
          </w:tcPr>
          <w:p w14:paraId="4D5DBD45" w14:textId="77777777" w:rsidR="00EF0233" w:rsidRPr="000E38CA" w:rsidRDefault="00EF0233"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000000"/>
                <w:sz w:val="16"/>
                <w:szCs w:val="16"/>
              </w:rPr>
              <w:t>G.GPE.5 Using slope, prove lines are parallel or perpendicular</w:t>
            </w:r>
          </w:p>
          <w:p w14:paraId="1324F36E" w14:textId="2032D616" w:rsidR="00722E3A" w:rsidRPr="000E38CA" w:rsidRDefault="00EF0233" w:rsidP="000E38CA">
            <w:pPr>
              <w:rPr>
                <w:rFonts w:ascii="Arial" w:eastAsia="Times New Roman" w:hAnsi="Arial" w:cs="Arial"/>
                <w:color w:val="000000"/>
                <w:sz w:val="16"/>
                <w:szCs w:val="16"/>
              </w:rPr>
            </w:pPr>
            <w:r w:rsidRPr="000E38CA">
              <w:rPr>
                <w:rFonts w:ascii="Arial" w:hAnsi="Arial" w:cs="Arial"/>
                <w:color w:val="000000"/>
                <w:sz w:val="16"/>
                <w:szCs w:val="16"/>
              </w:rPr>
              <w:t>G.GPE.5 Find equations of lines based on certain slope criteria such as; finding the equation of a line parallel or perpendicular to a given line that passes through a given point.</w:t>
            </w:r>
          </w:p>
        </w:tc>
        <w:tc>
          <w:tcPr>
            <w:tcW w:w="2161" w:type="dxa"/>
            <w:vAlign w:val="bottom"/>
          </w:tcPr>
          <w:p w14:paraId="0B9B7564" w14:textId="77777777" w:rsidR="00722E3A" w:rsidRPr="000E38CA" w:rsidRDefault="00722E3A" w:rsidP="000E38CA">
            <w:pPr>
              <w:rPr>
                <w:rFonts w:ascii="Arial" w:hAnsi="Arial" w:cs="Arial"/>
                <w:sz w:val="16"/>
                <w:szCs w:val="16"/>
              </w:rPr>
            </w:pPr>
          </w:p>
        </w:tc>
      </w:tr>
      <w:tr w:rsidR="00722E3A" w:rsidRPr="000E38CA" w14:paraId="3FDFC3B8" w14:textId="77777777" w:rsidTr="00803179">
        <w:tc>
          <w:tcPr>
            <w:tcW w:w="6961" w:type="dxa"/>
            <w:vAlign w:val="bottom"/>
          </w:tcPr>
          <w:p w14:paraId="22834A4B"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CC.9-12.G.GPE.6 Use coordinates to prove simple geometric theorems algebraically. Find the point on a directed line segment between two given points that partitions the segment in a given ratio.</w:t>
            </w:r>
          </w:p>
          <w:p w14:paraId="21C5F411" w14:textId="77777777" w:rsidR="00487DF7" w:rsidRPr="000E38CA" w:rsidRDefault="00487DF7" w:rsidP="000E38CA">
            <w:pPr>
              <w:rPr>
                <w:rFonts w:ascii="Arial" w:eastAsia="Times New Roman" w:hAnsi="Arial" w:cs="Arial"/>
                <w:color w:val="000000"/>
                <w:sz w:val="16"/>
                <w:szCs w:val="16"/>
              </w:rPr>
            </w:pPr>
          </w:p>
          <w:p w14:paraId="4DCA8312" w14:textId="0E0D78D5" w:rsidR="00487DF7" w:rsidRPr="000E38CA" w:rsidRDefault="00487DF7" w:rsidP="000E38CA">
            <w:pPr>
              <w:rPr>
                <w:rFonts w:ascii="Arial" w:eastAsia="Times New Roman" w:hAnsi="Arial" w:cs="Arial"/>
                <w:color w:val="000000"/>
                <w:sz w:val="16"/>
                <w:szCs w:val="16"/>
              </w:rPr>
            </w:pPr>
          </w:p>
        </w:tc>
        <w:tc>
          <w:tcPr>
            <w:tcW w:w="3496" w:type="dxa"/>
          </w:tcPr>
          <w:p w14:paraId="6D1325B3" w14:textId="775D64A7" w:rsidR="00722E3A" w:rsidRPr="000E38CA" w:rsidRDefault="001411E7" w:rsidP="000E38CA">
            <w:pPr>
              <w:rPr>
                <w:rFonts w:ascii="Arial" w:eastAsia="Times New Roman" w:hAnsi="Arial" w:cs="Arial"/>
                <w:color w:val="000000"/>
                <w:sz w:val="16"/>
                <w:szCs w:val="16"/>
              </w:rPr>
            </w:pPr>
            <w:r w:rsidRPr="000E38CA">
              <w:rPr>
                <w:rFonts w:ascii="Arial" w:hAnsi="Arial" w:cs="Arial"/>
                <w:color w:val="000000"/>
                <w:sz w:val="16"/>
                <w:szCs w:val="16"/>
              </w:rPr>
              <w:t>G.GPE.6 Given two points, find the point on the line segment between the two points that divides the segment into a given ratio.</w:t>
            </w:r>
          </w:p>
        </w:tc>
        <w:tc>
          <w:tcPr>
            <w:tcW w:w="2161" w:type="dxa"/>
            <w:vAlign w:val="bottom"/>
          </w:tcPr>
          <w:p w14:paraId="129A2DE7" w14:textId="13B2012C" w:rsidR="00722E3A" w:rsidRPr="000E38CA" w:rsidRDefault="00722E3A" w:rsidP="000E38CA">
            <w:pPr>
              <w:rPr>
                <w:rFonts w:ascii="Arial" w:hAnsi="Arial" w:cs="Arial"/>
                <w:sz w:val="16"/>
                <w:szCs w:val="16"/>
              </w:rPr>
            </w:pPr>
          </w:p>
        </w:tc>
      </w:tr>
      <w:tr w:rsidR="00722E3A" w:rsidRPr="000E38CA" w14:paraId="5613E0F8" w14:textId="77777777" w:rsidTr="00803179">
        <w:tc>
          <w:tcPr>
            <w:tcW w:w="6961" w:type="dxa"/>
            <w:vAlign w:val="bottom"/>
          </w:tcPr>
          <w:p w14:paraId="0C994F70" w14:textId="37561FAE" w:rsidR="00D374C2"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CC.9-12.G.GPE.7 Use coordinates to prove simple geometric theorems algebraically. Use coordinates to compute perimeters of polygons and areas of triangles and rectangles, e.g., using the distance formula</w:t>
            </w:r>
            <w:proofErr w:type="gramStart"/>
            <w:r w:rsidRPr="000E38CA">
              <w:rPr>
                <w:rFonts w:ascii="Arial" w:eastAsia="Times New Roman" w:hAnsi="Arial" w:cs="Arial"/>
                <w:color w:val="000000"/>
                <w:sz w:val="16"/>
                <w:szCs w:val="16"/>
              </w:rPr>
              <w:t>.*</w:t>
            </w:r>
            <w:proofErr w:type="gramEnd"/>
          </w:p>
          <w:p w14:paraId="700E7F09" w14:textId="35E12912" w:rsidR="00D374C2" w:rsidRPr="000E38CA" w:rsidRDefault="00D374C2" w:rsidP="000E38CA">
            <w:pPr>
              <w:rPr>
                <w:rFonts w:ascii="Arial" w:eastAsia="Times New Roman" w:hAnsi="Arial" w:cs="Arial"/>
                <w:color w:val="000000"/>
                <w:sz w:val="16"/>
                <w:szCs w:val="16"/>
              </w:rPr>
            </w:pPr>
          </w:p>
        </w:tc>
        <w:tc>
          <w:tcPr>
            <w:tcW w:w="3496" w:type="dxa"/>
          </w:tcPr>
          <w:p w14:paraId="772C6671" w14:textId="569CE549" w:rsidR="00722E3A" w:rsidRPr="000E38CA" w:rsidRDefault="003E63B8" w:rsidP="000E38CA">
            <w:pPr>
              <w:rPr>
                <w:rFonts w:ascii="Arial" w:eastAsia="Times New Roman" w:hAnsi="Arial" w:cs="Arial"/>
                <w:color w:val="000000"/>
                <w:sz w:val="16"/>
                <w:szCs w:val="16"/>
              </w:rPr>
            </w:pPr>
            <w:r w:rsidRPr="000E38CA">
              <w:rPr>
                <w:rFonts w:ascii="Arial" w:hAnsi="Arial" w:cs="Arial"/>
                <w:color w:val="000000"/>
                <w:sz w:val="16"/>
                <w:szCs w:val="16"/>
              </w:rPr>
              <w:t>G.GPE.7 Use coordinate geometry and the distance formula to find the perimeters of polygons and the areas of triangles and rectangles.</w:t>
            </w:r>
          </w:p>
        </w:tc>
        <w:tc>
          <w:tcPr>
            <w:tcW w:w="2161" w:type="dxa"/>
            <w:vAlign w:val="bottom"/>
          </w:tcPr>
          <w:p w14:paraId="7D62E5B9" w14:textId="2EE3ADDB" w:rsidR="00722E3A" w:rsidRPr="000E38CA" w:rsidRDefault="00722E3A" w:rsidP="000E38CA">
            <w:pPr>
              <w:rPr>
                <w:rFonts w:ascii="Arial" w:hAnsi="Arial" w:cs="Arial"/>
                <w:sz w:val="16"/>
                <w:szCs w:val="16"/>
              </w:rPr>
            </w:pPr>
          </w:p>
        </w:tc>
      </w:tr>
      <w:tr w:rsidR="00722E3A" w:rsidRPr="000E38CA" w14:paraId="7AF968DF" w14:textId="77777777" w:rsidTr="00803179">
        <w:tc>
          <w:tcPr>
            <w:tcW w:w="6961" w:type="dxa"/>
            <w:vAlign w:val="bottom"/>
          </w:tcPr>
          <w:p w14:paraId="1A4BE717"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 xml:space="preserve">CC.9-12.G.GMD.1 Explain volume formulas and use them to solve problems. Give an informal argument for the formulas for the circumference of a circle, area of a circle, volume of a cylinder, pyramid, and cone. Use dissection arguments, </w:t>
            </w:r>
            <w:proofErr w:type="spellStart"/>
            <w:r w:rsidRPr="000E38CA">
              <w:rPr>
                <w:rFonts w:ascii="Arial" w:eastAsia="Times New Roman" w:hAnsi="Arial" w:cs="Arial"/>
                <w:color w:val="000000"/>
                <w:sz w:val="16"/>
                <w:szCs w:val="16"/>
              </w:rPr>
              <w:t>Cavalieri’s</w:t>
            </w:r>
            <w:proofErr w:type="spellEnd"/>
            <w:r w:rsidRPr="000E38CA">
              <w:rPr>
                <w:rFonts w:ascii="Arial" w:eastAsia="Times New Roman" w:hAnsi="Arial" w:cs="Arial"/>
                <w:color w:val="000000"/>
                <w:sz w:val="16"/>
                <w:szCs w:val="16"/>
              </w:rPr>
              <w:t xml:space="preserve"> principle, and informal limit arguments.</w:t>
            </w:r>
          </w:p>
          <w:p w14:paraId="6CED0E5B" w14:textId="77777777" w:rsidR="00D374C2" w:rsidRPr="000E38CA" w:rsidRDefault="00D374C2" w:rsidP="000E38CA">
            <w:pPr>
              <w:rPr>
                <w:rFonts w:ascii="Arial" w:eastAsia="Times New Roman" w:hAnsi="Arial" w:cs="Arial"/>
                <w:color w:val="000000"/>
                <w:sz w:val="16"/>
                <w:szCs w:val="16"/>
              </w:rPr>
            </w:pPr>
          </w:p>
          <w:p w14:paraId="5D4CB151" w14:textId="77777777" w:rsidR="00D374C2" w:rsidRPr="000E38CA" w:rsidRDefault="00D374C2" w:rsidP="000E38CA">
            <w:pPr>
              <w:rPr>
                <w:rFonts w:ascii="Arial" w:eastAsia="Times New Roman" w:hAnsi="Arial" w:cs="Arial"/>
                <w:color w:val="000000"/>
                <w:sz w:val="16"/>
                <w:szCs w:val="16"/>
              </w:rPr>
            </w:pPr>
          </w:p>
          <w:p w14:paraId="623B5ECB" w14:textId="77777777" w:rsidR="00D374C2" w:rsidRPr="000E38CA" w:rsidRDefault="00D374C2" w:rsidP="000E38CA">
            <w:pPr>
              <w:rPr>
                <w:rFonts w:ascii="Arial" w:eastAsia="Times New Roman" w:hAnsi="Arial" w:cs="Arial"/>
                <w:color w:val="000000"/>
                <w:sz w:val="16"/>
                <w:szCs w:val="16"/>
              </w:rPr>
            </w:pPr>
          </w:p>
          <w:p w14:paraId="1AB080F1" w14:textId="77777777" w:rsidR="00D374C2" w:rsidRPr="000E38CA" w:rsidRDefault="00D374C2" w:rsidP="000E38CA">
            <w:pPr>
              <w:rPr>
                <w:rFonts w:ascii="Arial" w:eastAsia="Times New Roman" w:hAnsi="Arial" w:cs="Arial"/>
                <w:color w:val="000000"/>
                <w:sz w:val="16"/>
                <w:szCs w:val="16"/>
              </w:rPr>
            </w:pPr>
          </w:p>
          <w:p w14:paraId="06644AA8" w14:textId="19F15907" w:rsidR="00D374C2" w:rsidRPr="000E38CA" w:rsidRDefault="00D374C2" w:rsidP="00331AC8">
            <w:pPr>
              <w:rPr>
                <w:rFonts w:ascii="Arial" w:eastAsia="Times New Roman" w:hAnsi="Arial" w:cs="Arial"/>
                <w:color w:val="000000"/>
                <w:sz w:val="16"/>
                <w:szCs w:val="16"/>
              </w:rPr>
            </w:pPr>
          </w:p>
        </w:tc>
        <w:tc>
          <w:tcPr>
            <w:tcW w:w="3496" w:type="dxa"/>
          </w:tcPr>
          <w:p w14:paraId="090ABD7E" w14:textId="77777777" w:rsidR="00492D41" w:rsidRPr="000E38CA" w:rsidRDefault="00492D41"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10100F"/>
                <w:sz w:val="16"/>
                <w:szCs w:val="16"/>
              </w:rPr>
              <w:t xml:space="preserve">G.GMD.1 </w:t>
            </w:r>
            <w:r w:rsidRPr="000E38CA">
              <w:rPr>
                <w:rFonts w:ascii="Arial" w:hAnsi="Arial" w:cs="Arial"/>
                <w:color w:val="000000"/>
                <w:sz w:val="16"/>
                <w:szCs w:val="16"/>
              </w:rPr>
              <w:t>Explain the formulas for the circumference of a circle and the area of a circle by determining the meaning of each term or factor.</w:t>
            </w:r>
          </w:p>
          <w:p w14:paraId="5090B638" w14:textId="7C144D02" w:rsidR="00722E3A" w:rsidRPr="000E38CA" w:rsidRDefault="00492D41" w:rsidP="000E38CA">
            <w:pPr>
              <w:rPr>
                <w:rFonts w:ascii="Arial" w:eastAsia="Times New Roman" w:hAnsi="Arial" w:cs="Arial"/>
                <w:color w:val="000000"/>
                <w:sz w:val="16"/>
                <w:szCs w:val="16"/>
              </w:rPr>
            </w:pPr>
            <w:r w:rsidRPr="000E38CA">
              <w:rPr>
                <w:rFonts w:ascii="Arial" w:hAnsi="Arial" w:cs="Arial"/>
                <w:color w:val="10100F"/>
                <w:sz w:val="16"/>
                <w:szCs w:val="16"/>
              </w:rPr>
              <w:t xml:space="preserve">G.GMD.1 </w:t>
            </w:r>
            <w:r w:rsidRPr="000E38CA">
              <w:rPr>
                <w:rFonts w:ascii="Arial" w:hAnsi="Arial" w:cs="Arial"/>
                <w:color w:val="000000"/>
                <w:sz w:val="16"/>
                <w:szCs w:val="16"/>
              </w:rPr>
              <w:t>Explain the formulas for the volume of a cylinder, pyramid and cone by determining the meaning of each term or factor.</w:t>
            </w:r>
          </w:p>
        </w:tc>
        <w:tc>
          <w:tcPr>
            <w:tcW w:w="2161" w:type="dxa"/>
            <w:vAlign w:val="bottom"/>
          </w:tcPr>
          <w:p w14:paraId="5AAB5C1B" w14:textId="6F917F3A" w:rsidR="00722E3A" w:rsidRPr="000E38CA" w:rsidRDefault="00722E3A" w:rsidP="000E38CA">
            <w:pPr>
              <w:rPr>
                <w:rFonts w:ascii="Arial" w:hAnsi="Arial" w:cs="Arial"/>
                <w:sz w:val="16"/>
                <w:szCs w:val="16"/>
              </w:rPr>
            </w:pPr>
          </w:p>
        </w:tc>
      </w:tr>
      <w:tr w:rsidR="00722E3A" w:rsidRPr="000E38CA" w14:paraId="19D23A35" w14:textId="77777777" w:rsidTr="00803179">
        <w:tc>
          <w:tcPr>
            <w:tcW w:w="6961" w:type="dxa"/>
            <w:vAlign w:val="bottom"/>
          </w:tcPr>
          <w:p w14:paraId="7A7881CA" w14:textId="0EF99DF8" w:rsidR="00722E3A" w:rsidRPr="000E38CA" w:rsidRDefault="00C620C4"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 xml:space="preserve">CC.9-12.G.GMD.2 </w:t>
            </w:r>
            <w:r w:rsidR="00722E3A" w:rsidRPr="000E38CA">
              <w:rPr>
                <w:rFonts w:ascii="Arial" w:eastAsia="Times New Roman" w:hAnsi="Arial" w:cs="Arial"/>
                <w:color w:val="000000"/>
                <w:sz w:val="16"/>
                <w:szCs w:val="16"/>
              </w:rPr>
              <w:t xml:space="preserve">Explain volume formulas and use them to solve problems. Give an informal argument using </w:t>
            </w:r>
            <w:proofErr w:type="spellStart"/>
            <w:r w:rsidR="00722E3A" w:rsidRPr="000E38CA">
              <w:rPr>
                <w:rFonts w:ascii="Arial" w:eastAsia="Times New Roman" w:hAnsi="Arial" w:cs="Arial"/>
                <w:color w:val="000000"/>
                <w:sz w:val="16"/>
                <w:szCs w:val="16"/>
              </w:rPr>
              <w:t>Cavalieri’s</w:t>
            </w:r>
            <w:proofErr w:type="spellEnd"/>
            <w:r w:rsidR="00722E3A" w:rsidRPr="000E38CA">
              <w:rPr>
                <w:rFonts w:ascii="Arial" w:eastAsia="Times New Roman" w:hAnsi="Arial" w:cs="Arial"/>
                <w:color w:val="000000"/>
                <w:sz w:val="16"/>
                <w:szCs w:val="16"/>
              </w:rPr>
              <w:t xml:space="preserve"> principle for the formulas for the volume of a sphere and other solid figures.</w:t>
            </w:r>
          </w:p>
          <w:p w14:paraId="5FB10A95" w14:textId="5AF131F1" w:rsidR="00D374C2" w:rsidRPr="000E38CA" w:rsidRDefault="00D374C2" w:rsidP="000E38CA">
            <w:pPr>
              <w:rPr>
                <w:rFonts w:ascii="Arial" w:eastAsia="Times New Roman" w:hAnsi="Arial" w:cs="Arial"/>
                <w:color w:val="000000"/>
                <w:sz w:val="16"/>
                <w:szCs w:val="16"/>
              </w:rPr>
            </w:pPr>
          </w:p>
        </w:tc>
        <w:tc>
          <w:tcPr>
            <w:tcW w:w="3496" w:type="dxa"/>
            <w:vAlign w:val="bottom"/>
          </w:tcPr>
          <w:p w14:paraId="25EFD717" w14:textId="513CB22A" w:rsidR="00722E3A" w:rsidRPr="000E38CA" w:rsidRDefault="00B001F3" w:rsidP="000E38CA">
            <w:pPr>
              <w:rPr>
                <w:rFonts w:ascii="Arial" w:eastAsia="Times New Roman" w:hAnsi="Arial" w:cs="Arial"/>
                <w:color w:val="000000"/>
                <w:sz w:val="16"/>
                <w:szCs w:val="16"/>
              </w:rPr>
            </w:pPr>
            <w:r w:rsidRPr="000E38CA">
              <w:rPr>
                <w:rFonts w:ascii="Arial" w:hAnsi="Arial" w:cs="Arial"/>
                <w:color w:val="10100F"/>
                <w:sz w:val="16"/>
                <w:szCs w:val="16"/>
              </w:rPr>
              <w:t xml:space="preserve">G.GMD.2 </w:t>
            </w:r>
            <w:r w:rsidRPr="000E38CA">
              <w:rPr>
                <w:rFonts w:ascii="Arial" w:hAnsi="Arial" w:cs="Arial"/>
                <w:color w:val="000000"/>
                <w:sz w:val="16"/>
                <w:szCs w:val="16"/>
              </w:rPr>
              <w:t xml:space="preserve">Using </w:t>
            </w:r>
            <w:proofErr w:type="spellStart"/>
            <w:r w:rsidRPr="000E38CA">
              <w:rPr>
                <w:rFonts w:ascii="Arial" w:hAnsi="Arial" w:cs="Arial"/>
                <w:color w:val="000000"/>
                <w:sz w:val="16"/>
                <w:szCs w:val="16"/>
              </w:rPr>
              <w:t>Cavalieri’s</w:t>
            </w:r>
            <w:proofErr w:type="spellEnd"/>
            <w:r w:rsidRPr="000E38CA">
              <w:rPr>
                <w:rFonts w:ascii="Arial" w:hAnsi="Arial" w:cs="Arial"/>
                <w:color w:val="000000"/>
                <w:sz w:val="16"/>
                <w:szCs w:val="16"/>
              </w:rPr>
              <w:t xml:space="preserve"> Principle, provide informal arguments to develop the formulas for the volume of spheres and other solid figures.</w:t>
            </w:r>
          </w:p>
        </w:tc>
        <w:tc>
          <w:tcPr>
            <w:tcW w:w="2161" w:type="dxa"/>
            <w:vAlign w:val="bottom"/>
          </w:tcPr>
          <w:p w14:paraId="7D1B427A" w14:textId="77777777" w:rsidR="00722E3A" w:rsidRPr="000E38CA" w:rsidRDefault="00722E3A" w:rsidP="000E38CA">
            <w:pPr>
              <w:rPr>
                <w:rFonts w:ascii="Arial" w:hAnsi="Arial" w:cs="Arial"/>
                <w:sz w:val="16"/>
                <w:szCs w:val="16"/>
              </w:rPr>
            </w:pPr>
          </w:p>
        </w:tc>
      </w:tr>
      <w:tr w:rsidR="00722E3A" w:rsidRPr="000E38CA" w14:paraId="4A24F346" w14:textId="77777777" w:rsidTr="00803179">
        <w:tc>
          <w:tcPr>
            <w:tcW w:w="6961" w:type="dxa"/>
            <w:vAlign w:val="bottom"/>
          </w:tcPr>
          <w:p w14:paraId="7C182235"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CC.9-12.G.GMD.3 Explain volume formulas and use them to solve problems. Use volume formulas for cylinders, pyramids, cones, and spheres to solve problems</w:t>
            </w:r>
            <w:proofErr w:type="gramStart"/>
            <w:r w:rsidRPr="000E38CA">
              <w:rPr>
                <w:rFonts w:ascii="Arial" w:eastAsia="Times New Roman" w:hAnsi="Arial" w:cs="Arial"/>
                <w:color w:val="000000"/>
                <w:sz w:val="16"/>
                <w:szCs w:val="16"/>
              </w:rPr>
              <w:t>.*</w:t>
            </w:r>
            <w:proofErr w:type="gramEnd"/>
          </w:p>
          <w:p w14:paraId="1611A9A1" w14:textId="7215C091" w:rsidR="00331AC8" w:rsidRPr="000E38CA" w:rsidRDefault="00331AC8" w:rsidP="000E38CA">
            <w:pPr>
              <w:rPr>
                <w:rFonts w:ascii="Arial" w:eastAsia="Times New Roman" w:hAnsi="Arial" w:cs="Arial"/>
                <w:color w:val="000000"/>
                <w:sz w:val="16"/>
                <w:szCs w:val="16"/>
              </w:rPr>
            </w:pPr>
          </w:p>
        </w:tc>
        <w:tc>
          <w:tcPr>
            <w:tcW w:w="3496" w:type="dxa"/>
            <w:vAlign w:val="bottom"/>
          </w:tcPr>
          <w:p w14:paraId="3EA53538" w14:textId="36BCD130" w:rsidR="00331AC8" w:rsidRPr="00331AC8" w:rsidRDefault="00FC2DD2" w:rsidP="000E38CA">
            <w:pPr>
              <w:rPr>
                <w:rFonts w:ascii="Arial" w:hAnsi="Arial" w:cs="Arial"/>
                <w:color w:val="000000"/>
                <w:sz w:val="16"/>
                <w:szCs w:val="16"/>
              </w:rPr>
            </w:pPr>
            <w:r w:rsidRPr="000E38CA">
              <w:rPr>
                <w:rFonts w:ascii="Arial" w:hAnsi="Arial" w:cs="Arial"/>
                <w:color w:val="10100F"/>
                <w:sz w:val="16"/>
                <w:szCs w:val="16"/>
              </w:rPr>
              <w:t xml:space="preserve">G.GMD.3 </w:t>
            </w:r>
            <w:r w:rsidRPr="000E38CA">
              <w:rPr>
                <w:rFonts w:ascii="Arial" w:hAnsi="Arial" w:cs="Arial"/>
                <w:color w:val="000000"/>
                <w:sz w:val="16"/>
                <w:szCs w:val="16"/>
              </w:rPr>
              <w:t>Solve problems using volume formulas for cylinders, pyramids, cones, and spheres.</w:t>
            </w:r>
          </w:p>
        </w:tc>
        <w:tc>
          <w:tcPr>
            <w:tcW w:w="2161" w:type="dxa"/>
            <w:vAlign w:val="bottom"/>
          </w:tcPr>
          <w:p w14:paraId="62F773DE" w14:textId="77777777" w:rsidR="00722E3A" w:rsidRPr="000E38CA" w:rsidRDefault="00722E3A" w:rsidP="000E38CA">
            <w:pPr>
              <w:rPr>
                <w:rFonts w:ascii="Arial" w:hAnsi="Arial" w:cs="Arial"/>
                <w:sz w:val="16"/>
                <w:szCs w:val="16"/>
              </w:rPr>
            </w:pPr>
          </w:p>
        </w:tc>
      </w:tr>
      <w:tr w:rsidR="00722E3A" w:rsidRPr="000E38CA" w14:paraId="76D34766" w14:textId="77777777" w:rsidTr="00803179">
        <w:tc>
          <w:tcPr>
            <w:tcW w:w="6961" w:type="dxa"/>
            <w:vAlign w:val="bottom"/>
          </w:tcPr>
          <w:p w14:paraId="72ECA335" w14:textId="77777777" w:rsidR="00722E3A" w:rsidRPr="000E38CA" w:rsidRDefault="00722E3A" w:rsidP="000E38CA">
            <w:pPr>
              <w:rPr>
                <w:rFonts w:ascii="Arial" w:eastAsia="Times New Roman" w:hAnsi="Arial" w:cs="Arial"/>
                <w:color w:val="000000"/>
                <w:sz w:val="16"/>
                <w:szCs w:val="16"/>
              </w:rPr>
            </w:pPr>
            <w:r w:rsidRPr="000E38CA">
              <w:rPr>
                <w:rFonts w:ascii="Arial" w:eastAsia="Times New Roman" w:hAnsi="Arial" w:cs="Arial"/>
                <w:color w:val="000000"/>
                <w:sz w:val="16"/>
                <w:szCs w:val="16"/>
              </w:rPr>
              <w:t>CC.9-12.G.GMD.4 Visualize relationships between two-dimensional and three-dimensional objects. Identify the shapes of two-dimensional cross-sections of three-dimensional objects, and identify three-dimensional objects generated by rotations of two-dimensional objects.</w:t>
            </w:r>
          </w:p>
          <w:p w14:paraId="7B3E2275" w14:textId="77777777" w:rsidR="003E011F" w:rsidRPr="000E38CA" w:rsidRDefault="003E011F" w:rsidP="000E38CA">
            <w:pPr>
              <w:rPr>
                <w:rFonts w:ascii="Arial" w:eastAsia="Times New Roman" w:hAnsi="Arial" w:cs="Arial"/>
                <w:color w:val="000000"/>
                <w:sz w:val="16"/>
                <w:szCs w:val="16"/>
              </w:rPr>
            </w:pPr>
          </w:p>
          <w:p w14:paraId="19BCEC99" w14:textId="77777777" w:rsidR="003E011F" w:rsidRPr="000E38CA" w:rsidRDefault="003E011F" w:rsidP="000E38CA">
            <w:pPr>
              <w:rPr>
                <w:rFonts w:ascii="Arial" w:eastAsia="Times New Roman" w:hAnsi="Arial" w:cs="Arial"/>
                <w:color w:val="000000"/>
                <w:sz w:val="16"/>
                <w:szCs w:val="16"/>
              </w:rPr>
            </w:pPr>
          </w:p>
          <w:p w14:paraId="7FCD7A6D" w14:textId="77777777" w:rsidR="003E011F" w:rsidRPr="000E38CA" w:rsidRDefault="003E011F" w:rsidP="000E38CA">
            <w:pPr>
              <w:rPr>
                <w:rFonts w:ascii="Arial" w:eastAsia="Times New Roman" w:hAnsi="Arial" w:cs="Arial"/>
                <w:color w:val="000000"/>
                <w:sz w:val="16"/>
                <w:szCs w:val="16"/>
              </w:rPr>
            </w:pPr>
          </w:p>
          <w:p w14:paraId="04B1EAF1" w14:textId="77777777" w:rsidR="003E011F" w:rsidRDefault="003E011F" w:rsidP="000E38CA">
            <w:pPr>
              <w:rPr>
                <w:rFonts w:ascii="Arial" w:eastAsia="Times New Roman" w:hAnsi="Arial" w:cs="Arial"/>
                <w:color w:val="000000"/>
                <w:sz w:val="16"/>
                <w:szCs w:val="16"/>
              </w:rPr>
            </w:pPr>
          </w:p>
          <w:p w14:paraId="388EE47C" w14:textId="77777777" w:rsidR="00331AC8" w:rsidRDefault="00331AC8" w:rsidP="000E38CA">
            <w:pPr>
              <w:rPr>
                <w:rFonts w:ascii="Arial" w:eastAsia="Times New Roman" w:hAnsi="Arial" w:cs="Arial"/>
                <w:color w:val="000000"/>
                <w:sz w:val="16"/>
                <w:szCs w:val="16"/>
              </w:rPr>
            </w:pPr>
          </w:p>
          <w:p w14:paraId="6A83C0A4" w14:textId="47896898" w:rsidR="00331AC8" w:rsidRPr="000E38CA" w:rsidRDefault="00331AC8" w:rsidP="000E38CA">
            <w:pPr>
              <w:rPr>
                <w:rFonts w:ascii="Arial" w:eastAsia="Times New Roman" w:hAnsi="Arial" w:cs="Arial"/>
                <w:color w:val="000000"/>
                <w:sz w:val="16"/>
                <w:szCs w:val="16"/>
              </w:rPr>
            </w:pPr>
            <w:bookmarkStart w:id="0" w:name="_GoBack"/>
            <w:bookmarkEnd w:id="0"/>
          </w:p>
        </w:tc>
        <w:tc>
          <w:tcPr>
            <w:tcW w:w="3496" w:type="dxa"/>
            <w:vAlign w:val="bottom"/>
          </w:tcPr>
          <w:p w14:paraId="28C6EE3F" w14:textId="77777777" w:rsidR="00C35DBF" w:rsidRPr="000E38CA" w:rsidRDefault="00C35DBF" w:rsidP="000E3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0E38CA">
              <w:rPr>
                <w:rFonts w:ascii="Arial" w:hAnsi="Arial" w:cs="Arial"/>
                <w:color w:val="000000"/>
                <w:sz w:val="16"/>
                <w:szCs w:val="16"/>
              </w:rPr>
              <w:t xml:space="preserve">G.GMD.4 Given a three- dimensional object, </w:t>
            </w:r>
            <w:proofErr w:type="gramStart"/>
            <w:r w:rsidRPr="000E38CA">
              <w:rPr>
                <w:rFonts w:ascii="Arial" w:hAnsi="Arial" w:cs="Arial"/>
                <w:color w:val="000000"/>
                <w:sz w:val="16"/>
                <w:szCs w:val="16"/>
              </w:rPr>
              <w:t>identify</w:t>
            </w:r>
            <w:proofErr w:type="gramEnd"/>
            <w:r w:rsidRPr="000E38CA">
              <w:rPr>
                <w:rFonts w:ascii="Arial" w:hAnsi="Arial" w:cs="Arial"/>
                <w:color w:val="000000"/>
                <w:sz w:val="16"/>
                <w:szCs w:val="16"/>
              </w:rPr>
              <w:t xml:space="preserve"> the shape made when the object is cut into cross-sections.</w:t>
            </w:r>
          </w:p>
          <w:p w14:paraId="5B824C96" w14:textId="72AEBD5A" w:rsidR="003E011F" w:rsidRPr="000E38CA" w:rsidRDefault="00C35DBF" w:rsidP="000E38CA">
            <w:pPr>
              <w:rPr>
                <w:rFonts w:ascii="Arial" w:eastAsia="Times New Roman" w:hAnsi="Arial" w:cs="Arial"/>
                <w:color w:val="000000"/>
                <w:sz w:val="16"/>
                <w:szCs w:val="16"/>
              </w:rPr>
            </w:pPr>
            <w:r w:rsidRPr="000E38CA">
              <w:rPr>
                <w:rFonts w:ascii="Arial" w:hAnsi="Arial" w:cs="Arial"/>
                <w:color w:val="000000"/>
                <w:sz w:val="16"/>
                <w:szCs w:val="16"/>
              </w:rPr>
              <w:t xml:space="preserve">G.GMD.4 When rotating a two- dimensional figure, such as a square, </w:t>
            </w:r>
            <w:proofErr w:type="gramStart"/>
            <w:r w:rsidRPr="000E38CA">
              <w:rPr>
                <w:rFonts w:ascii="Arial" w:hAnsi="Arial" w:cs="Arial"/>
                <w:color w:val="000000"/>
                <w:sz w:val="16"/>
                <w:szCs w:val="16"/>
              </w:rPr>
              <w:t>know</w:t>
            </w:r>
            <w:proofErr w:type="gramEnd"/>
            <w:r w:rsidRPr="000E38CA">
              <w:rPr>
                <w:rFonts w:ascii="Arial" w:hAnsi="Arial" w:cs="Arial"/>
                <w:color w:val="000000"/>
                <w:sz w:val="16"/>
                <w:szCs w:val="16"/>
              </w:rPr>
              <w:t xml:space="preserve"> the three-dimensional figure that is generated, such as a cylinder. Understand that a cross section of a solid is an intersection of a plane (two- dimensional) and a solid (three-dimensional).</w:t>
            </w:r>
          </w:p>
        </w:tc>
        <w:tc>
          <w:tcPr>
            <w:tcW w:w="2161" w:type="dxa"/>
            <w:vAlign w:val="bottom"/>
          </w:tcPr>
          <w:p w14:paraId="30C0FDBF" w14:textId="77777777" w:rsidR="00722E3A" w:rsidRPr="000E38CA" w:rsidRDefault="00722E3A" w:rsidP="000E38CA">
            <w:pPr>
              <w:rPr>
                <w:rFonts w:ascii="Arial" w:hAnsi="Arial" w:cs="Arial"/>
                <w:sz w:val="16"/>
                <w:szCs w:val="16"/>
              </w:rPr>
            </w:pPr>
          </w:p>
        </w:tc>
      </w:tr>
    </w:tbl>
    <w:p w14:paraId="19715AB8" w14:textId="77777777" w:rsidR="005D2C0C" w:rsidRPr="000E38CA" w:rsidRDefault="005D2C0C" w:rsidP="000E38CA">
      <w:pPr>
        <w:rPr>
          <w:rFonts w:ascii="Arial" w:hAnsi="Arial" w:cs="Arial"/>
          <w:sz w:val="16"/>
          <w:szCs w:val="16"/>
        </w:rPr>
      </w:pPr>
    </w:p>
    <w:p w14:paraId="437D153B" w14:textId="77777777" w:rsidR="00D374C2" w:rsidRPr="000E38CA" w:rsidRDefault="00D374C2" w:rsidP="000E38CA">
      <w:pPr>
        <w:rPr>
          <w:rFonts w:ascii="Arial" w:hAnsi="Arial" w:cs="Arial"/>
          <w:sz w:val="16"/>
          <w:szCs w:val="16"/>
        </w:rPr>
      </w:pPr>
    </w:p>
    <w:sectPr w:rsidR="00D374C2" w:rsidRPr="000E38CA" w:rsidSect="005D2C0C">
      <w:headerReference w:type="default" r:id="rId8"/>
      <w:footerReference w:type="even" r:id="rId9"/>
      <w:footerReference w:type="default" r:id="rId10"/>
      <w:pgSz w:w="15840" w:h="12240" w:orient="landscape"/>
      <w:pgMar w:top="1440" w:right="1440" w:bottom="1440"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1C14" w14:textId="77777777" w:rsidR="00D20EE0" w:rsidRDefault="00D20EE0" w:rsidP="005D2C0C">
      <w:r>
        <w:separator/>
      </w:r>
    </w:p>
  </w:endnote>
  <w:endnote w:type="continuationSeparator" w:id="0">
    <w:p w14:paraId="65142D0A" w14:textId="77777777" w:rsidR="00D20EE0" w:rsidRDefault="00D20EE0" w:rsidP="005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460A" w14:textId="77777777" w:rsidR="00D20EE0" w:rsidRDefault="00D20EE0" w:rsidP="0005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CB8C9" w14:textId="77777777" w:rsidR="00D20EE0" w:rsidRDefault="00D20EE0" w:rsidP="005D2C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6D4F" w14:textId="77777777" w:rsidR="00D20EE0" w:rsidRDefault="00D20EE0" w:rsidP="0005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AC8">
      <w:rPr>
        <w:rStyle w:val="PageNumber"/>
        <w:noProof/>
      </w:rPr>
      <w:t>7</w:t>
    </w:r>
    <w:r>
      <w:rPr>
        <w:rStyle w:val="PageNumber"/>
      </w:rPr>
      <w:fldChar w:fldCharType="end"/>
    </w:r>
  </w:p>
  <w:p w14:paraId="2D114139" w14:textId="77777777" w:rsidR="00D20EE0" w:rsidRDefault="00D20EE0" w:rsidP="005D2C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FAA5" w14:textId="77777777" w:rsidR="00D20EE0" w:rsidRDefault="00D20EE0" w:rsidP="005D2C0C">
      <w:r>
        <w:separator/>
      </w:r>
    </w:p>
  </w:footnote>
  <w:footnote w:type="continuationSeparator" w:id="0">
    <w:p w14:paraId="0B99E1DF" w14:textId="77777777" w:rsidR="00D20EE0" w:rsidRDefault="00D20EE0" w:rsidP="005D2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F3BA" w14:textId="77777777" w:rsidR="00D20EE0" w:rsidRDefault="00D20EE0" w:rsidP="005D2C0C">
    <w:pPr>
      <w:pStyle w:val="Header"/>
      <w:jc w:val="center"/>
    </w:pPr>
    <w:r>
      <w:t>Common Core Math Standards</w:t>
    </w:r>
  </w:p>
  <w:p w14:paraId="2F190774" w14:textId="21409213" w:rsidR="00D20EE0" w:rsidRDefault="00D20EE0" w:rsidP="005D2C0C">
    <w:pPr>
      <w:pStyle w:val="Header"/>
      <w:jc w:val="center"/>
    </w:pPr>
    <w:r>
      <w:t>Grade 9-12 Geometry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16A"/>
    <w:multiLevelType w:val="hybridMultilevel"/>
    <w:tmpl w:val="4550A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52D4E"/>
    <w:rsid w:val="000936E8"/>
    <w:rsid w:val="000E38CA"/>
    <w:rsid w:val="00125F12"/>
    <w:rsid w:val="001411E7"/>
    <w:rsid w:val="001564D0"/>
    <w:rsid w:val="00185744"/>
    <w:rsid w:val="001C1018"/>
    <w:rsid w:val="001E3AAC"/>
    <w:rsid w:val="002159A9"/>
    <w:rsid w:val="002477AE"/>
    <w:rsid w:val="0025518A"/>
    <w:rsid w:val="0028613A"/>
    <w:rsid w:val="002923F6"/>
    <w:rsid w:val="002B09EB"/>
    <w:rsid w:val="002D4394"/>
    <w:rsid w:val="00331AC8"/>
    <w:rsid w:val="00336D55"/>
    <w:rsid w:val="003376A5"/>
    <w:rsid w:val="00344427"/>
    <w:rsid w:val="00393CC0"/>
    <w:rsid w:val="003A6AD3"/>
    <w:rsid w:val="003B3491"/>
    <w:rsid w:val="003B46D8"/>
    <w:rsid w:val="003E011F"/>
    <w:rsid w:val="003E63B8"/>
    <w:rsid w:val="003F5D54"/>
    <w:rsid w:val="003F742E"/>
    <w:rsid w:val="004012A8"/>
    <w:rsid w:val="00415C0E"/>
    <w:rsid w:val="00450CDC"/>
    <w:rsid w:val="00475FEE"/>
    <w:rsid w:val="00476C53"/>
    <w:rsid w:val="00487DF7"/>
    <w:rsid w:val="00492D41"/>
    <w:rsid w:val="00496E63"/>
    <w:rsid w:val="004E4E97"/>
    <w:rsid w:val="00503CC0"/>
    <w:rsid w:val="00503E9F"/>
    <w:rsid w:val="00514BF5"/>
    <w:rsid w:val="005223AA"/>
    <w:rsid w:val="005446BA"/>
    <w:rsid w:val="00547C36"/>
    <w:rsid w:val="00556389"/>
    <w:rsid w:val="005657D8"/>
    <w:rsid w:val="005718FB"/>
    <w:rsid w:val="005A3231"/>
    <w:rsid w:val="005C0F73"/>
    <w:rsid w:val="005D2C0C"/>
    <w:rsid w:val="005F67CB"/>
    <w:rsid w:val="005F6D79"/>
    <w:rsid w:val="00623D66"/>
    <w:rsid w:val="006A295E"/>
    <w:rsid w:val="00706617"/>
    <w:rsid w:val="007168DD"/>
    <w:rsid w:val="00722E3A"/>
    <w:rsid w:val="0074496A"/>
    <w:rsid w:val="007475E4"/>
    <w:rsid w:val="00756E56"/>
    <w:rsid w:val="00766652"/>
    <w:rsid w:val="00770B42"/>
    <w:rsid w:val="0079477E"/>
    <w:rsid w:val="00797E75"/>
    <w:rsid w:val="007B7C07"/>
    <w:rsid w:val="007F3EBF"/>
    <w:rsid w:val="00802CED"/>
    <w:rsid w:val="00803179"/>
    <w:rsid w:val="00831D89"/>
    <w:rsid w:val="00854E70"/>
    <w:rsid w:val="0086045E"/>
    <w:rsid w:val="008810D3"/>
    <w:rsid w:val="0089403C"/>
    <w:rsid w:val="008C5B81"/>
    <w:rsid w:val="008F43C5"/>
    <w:rsid w:val="008F495F"/>
    <w:rsid w:val="00930E2D"/>
    <w:rsid w:val="009C1141"/>
    <w:rsid w:val="009D288E"/>
    <w:rsid w:val="009E548B"/>
    <w:rsid w:val="00A1123B"/>
    <w:rsid w:val="00A315C2"/>
    <w:rsid w:val="00A47132"/>
    <w:rsid w:val="00A5358D"/>
    <w:rsid w:val="00A64912"/>
    <w:rsid w:val="00A8742E"/>
    <w:rsid w:val="00AB28E6"/>
    <w:rsid w:val="00AD10D0"/>
    <w:rsid w:val="00AD1240"/>
    <w:rsid w:val="00B001F3"/>
    <w:rsid w:val="00B03817"/>
    <w:rsid w:val="00B126EA"/>
    <w:rsid w:val="00B44502"/>
    <w:rsid w:val="00BA71EE"/>
    <w:rsid w:val="00BB76AB"/>
    <w:rsid w:val="00BD44B4"/>
    <w:rsid w:val="00BD5C12"/>
    <w:rsid w:val="00C0583F"/>
    <w:rsid w:val="00C22DDC"/>
    <w:rsid w:val="00C35B95"/>
    <w:rsid w:val="00C35DBF"/>
    <w:rsid w:val="00C459F2"/>
    <w:rsid w:val="00C620C4"/>
    <w:rsid w:val="00C71790"/>
    <w:rsid w:val="00C77B2E"/>
    <w:rsid w:val="00C82323"/>
    <w:rsid w:val="00C9205C"/>
    <w:rsid w:val="00CC11B5"/>
    <w:rsid w:val="00CD0899"/>
    <w:rsid w:val="00D013CF"/>
    <w:rsid w:val="00D12299"/>
    <w:rsid w:val="00D16700"/>
    <w:rsid w:val="00D20EE0"/>
    <w:rsid w:val="00D374C2"/>
    <w:rsid w:val="00D50502"/>
    <w:rsid w:val="00D523ED"/>
    <w:rsid w:val="00D76C01"/>
    <w:rsid w:val="00D807A8"/>
    <w:rsid w:val="00D82C43"/>
    <w:rsid w:val="00DB0CB9"/>
    <w:rsid w:val="00DE29A6"/>
    <w:rsid w:val="00DE3948"/>
    <w:rsid w:val="00DE669F"/>
    <w:rsid w:val="00DF339F"/>
    <w:rsid w:val="00DF5D53"/>
    <w:rsid w:val="00E0698F"/>
    <w:rsid w:val="00E17399"/>
    <w:rsid w:val="00E32AD2"/>
    <w:rsid w:val="00E7464C"/>
    <w:rsid w:val="00EB35EC"/>
    <w:rsid w:val="00EE2D1F"/>
    <w:rsid w:val="00EF0233"/>
    <w:rsid w:val="00EF03F0"/>
    <w:rsid w:val="00EF1DFD"/>
    <w:rsid w:val="00EF63CC"/>
    <w:rsid w:val="00F11090"/>
    <w:rsid w:val="00F71832"/>
    <w:rsid w:val="00F86308"/>
    <w:rsid w:val="00FC2D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A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0C"/>
    <w:pPr>
      <w:tabs>
        <w:tab w:val="center" w:pos="4320"/>
        <w:tab w:val="right" w:pos="8640"/>
      </w:tabs>
    </w:pPr>
  </w:style>
  <w:style w:type="character" w:customStyle="1" w:styleId="HeaderChar">
    <w:name w:val="Header Char"/>
    <w:basedOn w:val="DefaultParagraphFont"/>
    <w:link w:val="Header"/>
    <w:uiPriority w:val="99"/>
    <w:rsid w:val="005D2C0C"/>
  </w:style>
  <w:style w:type="paragraph" w:styleId="Footer">
    <w:name w:val="footer"/>
    <w:basedOn w:val="Normal"/>
    <w:link w:val="FooterChar"/>
    <w:uiPriority w:val="99"/>
    <w:unhideWhenUsed/>
    <w:rsid w:val="005D2C0C"/>
    <w:pPr>
      <w:tabs>
        <w:tab w:val="center" w:pos="4320"/>
        <w:tab w:val="right" w:pos="8640"/>
      </w:tabs>
    </w:pPr>
  </w:style>
  <w:style w:type="character" w:customStyle="1" w:styleId="FooterChar">
    <w:name w:val="Footer Char"/>
    <w:basedOn w:val="DefaultParagraphFont"/>
    <w:link w:val="Footer"/>
    <w:uiPriority w:val="99"/>
    <w:rsid w:val="005D2C0C"/>
  </w:style>
  <w:style w:type="character" w:styleId="PageNumber">
    <w:name w:val="page number"/>
    <w:basedOn w:val="DefaultParagraphFont"/>
    <w:uiPriority w:val="99"/>
    <w:semiHidden/>
    <w:unhideWhenUsed/>
    <w:rsid w:val="005D2C0C"/>
  </w:style>
  <w:style w:type="table" w:styleId="TableGrid">
    <w:name w:val="Table Grid"/>
    <w:basedOn w:val="TableNormal"/>
    <w:uiPriority w:val="59"/>
    <w:rsid w:val="005D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491"/>
    <w:pPr>
      <w:ind w:left="720"/>
      <w:contextualSpacing/>
    </w:pPr>
    <w:rPr>
      <w:rFonts w:ascii="Cambria" w:eastAsia="ＭＳ 明朝" w:hAnsi="Cambria" w:cs="Times New Roman"/>
    </w:rPr>
  </w:style>
  <w:style w:type="paragraph" w:customStyle="1" w:styleId="FreeForm">
    <w:name w:val="Free Form"/>
    <w:rsid w:val="00D807A8"/>
    <w:pPr>
      <w:outlineLvl w:val="0"/>
    </w:pPr>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0C"/>
    <w:pPr>
      <w:tabs>
        <w:tab w:val="center" w:pos="4320"/>
        <w:tab w:val="right" w:pos="8640"/>
      </w:tabs>
    </w:pPr>
  </w:style>
  <w:style w:type="character" w:customStyle="1" w:styleId="HeaderChar">
    <w:name w:val="Header Char"/>
    <w:basedOn w:val="DefaultParagraphFont"/>
    <w:link w:val="Header"/>
    <w:uiPriority w:val="99"/>
    <w:rsid w:val="005D2C0C"/>
  </w:style>
  <w:style w:type="paragraph" w:styleId="Footer">
    <w:name w:val="footer"/>
    <w:basedOn w:val="Normal"/>
    <w:link w:val="FooterChar"/>
    <w:uiPriority w:val="99"/>
    <w:unhideWhenUsed/>
    <w:rsid w:val="005D2C0C"/>
    <w:pPr>
      <w:tabs>
        <w:tab w:val="center" w:pos="4320"/>
        <w:tab w:val="right" w:pos="8640"/>
      </w:tabs>
    </w:pPr>
  </w:style>
  <w:style w:type="character" w:customStyle="1" w:styleId="FooterChar">
    <w:name w:val="Footer Char"/>
    <w:basedOn w:val="DefaultParagraphFont"/>
    <w:link w:val="Footer"/>
    <w:uiPriority w:val="99"/>
    <w:rsid w:val="005D2C0C"/>
  </w:style>
  <w:style w:type="character" w:styleId="PageNumber">
    <w:name w:val="page number"/>
    <w:basedOn w:val="DefaultParagraphFont"/>
    <w:uiPriority w:val="99"/>
    <w:semiHidden/>
    <w:unhideWhenUsed/>
    <w:rsid w:val="005D2C0C"/>
  </w:style>
  <w:style w:type="table" w:styleId="TableGrid">
    <w:name w:val="Table Grid"/>
    <w:basedOn w:val="TableNormal"/>
    <w:uiPriority w:val="59"/>
    <w:rsid w:val="005D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491"/>
    <w:pPr>
      <w:ind w:left="720"/>
      <w:contextualSpacing/>
    </w:pPr>
    <w:rPr>
      <w:rFonts w:ascii="Cambria" w:eastAsia="ＭＳ 明朝" w:hAnsi="Cambria" w:cs="Times New Roman"/>
    </w:rPr>
  </w:style>
  <w:style w:type="paragraph" w:customStyle="1" w:styleId="FreeForm">
    <w:name w:val="Free Form"/>
    <w:rsid w:val="00D807A8"/>
    <w:pPr>
      <w:outlineLvl w:val="0"/>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178">
      <w:bodyDiv w:val="1"/>
      <w:marLeft w:val="0"/>
      <w:marRight w:val="0"/>
      <w:marTop w:val="0"/>
      <w:marBottom w:val="0"/>
      <w:divBdr>
        <w:top w:val="none" w:sz="0" w:space="0" w:color="auto"/>
        <w:left w:val="none" w:sz="0" w:space="0" w:color="auto"/>
        <w:bottom w:val="none" w:sz="0" w:space="0" w:color="auto"/>
        <w:right w:val="none" w:sz="0" w:space="0" w:color="auto"/>
      </w:divBdr>
    </w:div>
    <w:div w:id="1297175353">
      <w:bodyDiv w:val="1"/>
      <w:marLeft w:val="0"/>
      <w:marRight w:val="0"/>
      <w:marTop w:val="0"/>
      <w:marBottom w:val="0"/>
      <w:divBdr>
        <w:top w:val="none" w:sz="0" w:space="0" w:color="auto"/>
        <w:left w:val="none" w:sz="0" w:space="0" w:color="auto"/>
        <w:bottom w:val="none" w:sz="0" w:space="0" w:color="auto"/>
        <w:right w:val="none" w:sz="0" w:space="0" w:color="auto"/>
      </w:divBdr>
    </w:div>
    <w:div w:id="1299073945">
      <w:bodyDiv w:val="1"/>
      <w:marLeft w:val="0"/>
      <w:marRight w:val="0"/>
      <w:marTop w:val="0"/>
      <w:marBottom w:val="0"/>
      <w:divBdr>
        <w:top w:val="none" w:sz="0" w:space="0" w:color="auto"/>
        <w:left w:val="none" w:sz="0" w:space="0" w:color="auto"/>
        <w:bottom w:val="none" w:sz="0" w:space="0" w:color="auto"/>
        <w:right w:val="none" w:sz="0" w:space="0" w:color="auto"/>
      </w:divBdr>
    </w:div>
    <w:div w:id="1465079133">
      <w:bodyDiv w:val="1"/>
      <w:marLeft w:val="0"/>
      <w:marRight w:val="0"/>
      <w:marTop w:val="0"/>
      <w:marBottom w:val="0"/>
      <w:divBdr>
        <w:top w:val="none" w:sz="0" w:space="0" w:color="auto"/>
        <w:left w:val="none" w:sz="0" w:space="0" w:color="auto"/>
        <w:bottom w:val="none" w:sz="0" w:space="0" w:color="auto"/>
        <w:right w:val="none" w:sz="0" w:space="0" w:color="auto"/>
      </w:divBdr>
    </w:div>
    <w:div w:id="1487161690">
      <w:bodyDiv w:val="1"/>
      <w:marLeft w:val="0"/>
      <w:marRight w:val="0"/>
      <w:marTop w:val="0"/>
      <w:marBottom w:val="0"/>
      <w:divBdr>
        <w:top w:val="none" w:sz="0" w:space="0" w:color="auto"/>
        <w:left w:val="none" w:sz="0" w:space="0" w:color="auto"/>
        <w:bottom w:val="none" w:sz="0" w:space="0" w:color="auto"/>
        <w:right w:val="none" w:sz="0" w:space="0" w:color="auto"/>
      </w:divBdr>
    </w:div>
    <w:div w:id="1625694211">
      <w:bodyDiv w:val="1"/>
      <w:marLeft w:val="0"/>
      <w:marRight w:val="0"/>
      <w:marTop w:val="0"/>
      <w:marBottom w:val="0"/>
      <w:divBdr>
        <w:top w:val="none" w:sz="0" w:space="0" w:color="auto"/>
        <w:left w:val="none" w:sz="0" w:space="0" w:color="auto"/>
        <w:bottom w:val="none" w:sz="0" w:space="0" w:color="auto"/>
        <w:right w:val="none" w:sz="0" w:space="0" w:color="auto"/>
      </w:divBdr>
    </w:div>
    <w:div w:id="2008750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3248</Words>
  <Characters>18518</Characters>
  <Application>Microsoft Macintosh Word</Application>
  <DocSecurity>0</DocSecurity>
  <Lines>154</Lines>
  <Paragraphs>43</Paragraphs>
  <ScaleCrop>false</ScaleCrop>
  <Company>Achievement Strategies, Inc.</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 Darnell</dc:creator>
  <cp:keywords/>
  <dc:description/>
  <cp:lastModifiedBy>Bobb Darnell</cp:lastModifiedBy>
  <cp:revision>47</cp:revision>
  <dcterms:created xsi:type="dcterms:W3CDTF">2012-09-12T12:23:00Z</dcterms:created>
  <dcterms:modified xsi:type="dcterms:W3CDTF">2012-09-12T12:44:00Z</dcterms:modified>
</cp:coreProperties>
</file>