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ADE3" w14:textId="77777777" w:rsidR="005D2C0C" w:rsidRPr="006530AF" w:rsidRDefault="005D2C0C" w:rsidP="006530AF">
      <w:pPr>
        <w:rPr>
          <w:rFonts w:ascii="Arial" w:hAnsi="Arial" w:cs="Arial"/>
          <w:sz w:val="16"/>
          <w:szCs w:val="16"/>
        </w:rPr>
      </w:pPr>
    </w:p>
    <w:tbl>
      <w:tblPr>
        <w:tblStyle w:val="TableGrid"/>
        <w:tblW w:w="12618" w:type="dxa"/>
        <w:tblLook w:val="04A0" w:firstRow="1" w:lastRow="0" w:firstColumn="1" w:lastColumn="0" w:noHBand="0" w:noVBand="1"/>
      </w:tblPr>
      <w:tblGrid>
        <w:gridCol w:w="6431"/>
        <w:gridCol w:w="4096"/>
        <w:gridCol w:w="2091"/>
      </w:tblGrid>
      <w:tr w:rsidR="00803179" w:rsidRPr="006530AF" w14:paraId="79347BF4" w14:textId="77777777" w:rsidTr="00803179">
        <w:tc>
          <w:tcPr>
            <w:tcW w:w="6961" w:type="dxa"/>
            <w:vAlign w:val="bottom"/>
          </w:tcPr>
          <w:p w14:paraId="14A8B44F" w14:textId="6E9063DF" w:rsidR="00803179" w:rsidRPr="006530AF" w:rsidRDefault="00803179" w:rsidP="006530AF">
            <w:pPr>
              <w:rPr>
                <w:rFonts w:ascii="Arial" w:eastAsia="Times New Roman" w:hAnsi="Arial" w:cs="Arial"/>
                <w:b/>
                <w:sz w:val="16"/>
                <w:szCs w:val="16"/>
              </w:rPr>
            </w:pPr>
            <w:r w:rsidRPr="006530AF">
              <w:rPr>
                <w:rFonts w:ascii="Arial" w:eastAsia="Times New Roman" w:hAnsi="Arial" w:cs="Arial"/>
                <w:b/>
                <w:sz w:val="16"/>
                <w:szCs w:val="16"/>
              </w:rPr>
              <w:t>Common Core Standards</w:t>
            </w:r>
          </w:p>
          <w:p w14:paraId="271A022F" w14:textId="77777777" w:rsidR="00803179" w:rsidRPr="006530AF" w:rsidRDefault="00803179" w:rsidP="006530AF">
            <w:pPr>
              <w:rPr>
                <w:rFonts w:ascii="Arial" w:eastAsia="Times New Roman" w:hAnsi="Arial" w:cs="Arial"/>
                <w:b/>
                <w:sz w:val="16"/>
                <w:szCs w:val="16"/>
              </w:rPr>
            </w:pPr>
          </w:p>
        </w:tc>
        <w:tc>
          <w:tcPr>
            <w:tcW w:w="3496" w:type="dxa"/>
            <w:vAlign w:val="bottom"/>
          </w:tcPr>
          <w:p w14:paraId="6C7121EF" w14:textId="77777777" w:rsidR="008F495F" w:rsidRPr="006530AF" w:rsidRDefault="008F495F" w:rsidP="006530AF">
            <w:pPr>
              <w:rPr>
                <w:rFonts w:ascii="Arial" w:eastAsia="Times New Roman" w:hAnsi="Arial" w:cs="Arial"/>
                <w:b/>
                <w:sz w:val="16"/>
                <w:szCs w:val="16"/>
              </w:rPr>
            </w:pPr>
            <w:r w:rsidRPr="006530AF">
              <w:rPr>
                <w:rFonts w:ascii="Arial" w:eastAsia="Times New Roman" w:hAnsi="Arial" w:cs="Arial"/>
                <w:b/>
                <w:sz w:val="16"/>
                <w:szCs w:val="16"/>
              </w:rPr>
              <w:t>Common Core Standards</w:t>
            </w:r>
          </w:p>
          <w:p w14:paraId="460B3803" w14:textId="77777777" w:rsidR="00803179" w:rsidRPr="006530AF" w:rsidRDefault="00803179" w:rsidP="006530AF">
            <w:pPr>
              <w:rPr>
                <w:rFonts w:ascii="Arial" w:eastAsia="Times New Roman" w:hAnsi="Arial" w:cs="Arial"/>
                <w:b/>
                <w:sz w:val="16"/>
                <w:szCs w:val="16"/>
              </w:rPr>
            </w:pPr>
          </w:p>
        </w:tc>
        <w:tc>
          <w:tcPr>
            <w:tcW w:w="2161" w:type="dxa"/>
          </w:tcPr>
          <w:p w14:paraId="3770B09E" w14:textId="79934AD3" w:rsidR="00803179" w:rsidRPr="006530AF" w:rsidRDefault="008F495F" w:rsidP="006530AF">
            <w:pPr>
              <w:pStyle w:val="ListParagraph"/>
              <w:ind w:left="348"/>
              <w:rPr>
                <w:rFonts w:ascii="Arial" w:hAnsi="Arial" w:cs="Arial"/>
                <w:b/>
                <w:color w:val="141413"/>
                <w:sz w:val="16"/>
                <w:szCs w:val="16"/>
              </w:rPr>
            </w:pPr>
            <w:r w:rsidRPr="006530AF">
              <w:rPr>
                <w:rFonts w:ascii="Arial" w:hAnsi="Arial" w:cs="Arial"/>
                <w:b/>
                <w:color w:val="141413"/>
                <w:sz w:val="16"/>
                <w:szCs w:val="16"/>
              </w:rPr>
              <w:t>Mathematic Practices</w:t>
            </w:r>
          </w:p>
        </w:tc>
      </w:tr>
      <w:tr w:rsidR="00803179" w:rsidRPr="006530AF" w14:paraId="65B255AD" w14:textId="77777777" w:rsidTr="005F6D79">
        <w:trPr>
          <w:trHeight w:val="3680"/>
        </w:trPr>
        <w:tc>
          <w:tcPr>
            <w:tcW w:w="6961" w:type="dxa"/>
            <w:vAlign w:val="bottom"/>
          </w:tcPr>
          <w:p w14:paraId="33F3D03B" w14:textId="21A807FE"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bCs/>
                <w:color w:val="000000"/>
                <w:sz w:val="16"/>
                <w:szCs w:val="16"/>
              </w:rPr>
              <w:t>N = Number and Quantity Overview</w:t>
            </w:r>
          </w:p>
          <w:p w14:paraId="2B882D91"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N-RN = The Real Number System</w:t>
            </w:r>
          </w:p>
          <w:p w14:paraId="2248EE1E"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N-Q = Quantities</w:t>
            </w:r>
          </w:p>
          <w:p w14:paraId="62E3B197"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N-CN = The Complex Number System</w:t>
            </w:r>
          </w:p>
          <w:p w14:paraId="5420CCA4"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N-VM = Vector and Matrix Quantities</w:t>
            </w:r>
          </w:p>
          <w:p w14:paraId="095780CE"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bCs/>
                <w:color w:val="000000"/>
                <w:sz w:val="16"/>
                <w:szCs w:val="16"/>
              </w:rPr>
              <w:t>A= Algebra Overview</w:t>
            </w:r>
          </w:p>
          <w:p w14:paraId="7CF50E69"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bCs/>
                <w:color w:val="000000"/>
                <w:sz w:val="16"/>
                <w:szCs w:val="16"/>
              </w:rPr>
              <w:tab/>
            </w:r>
            <w:r w:rsidRPr="006530AF">
              <w:rPr>
                <w:rFonts w:ascii="Arial" w:eastAsia="Times New Roman" w:hAnsi="Arial" w:cs="Arial"/>
                <w:color w:val="000000"/>
                <w:sz w:val="16"/>
                <w:szCs w:val="16"/>
              </w:rPr>
              <w:t>A-SSE = Seeing Structure in Expressions</w:t>
            </w:r>
          </w:p>
          <w:p w14:paraId="6036DF75"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A-APR= Arithmetic with Polynomials</w:t>
            </w:r>
          </w:p>
          <w:p w14:paraId="34277B86"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 xml:space="preserve">               and Rational Expressions</w:t>
            </w:r>
          </w:p>
          <w:p w14:paraId="69BA8C5C"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A-CED= Creating Equations</w:t>
            </w:r>
          </w:p>
          <w:p w14:paraId="34A7869B"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 xml:space="preserve">A-REI = Reasoning with Equations </w:t>
            </w:r>
          </w:p>
          <w:p w14:paraId="19E3B257"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 xml:space="preserve">              and inequalities</w:t>
            </w:r>
          </w:p>
          <w:p w14:paraId="4F3D78C4"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bCs/>
                <w:color w:val="000000"/>
                <w:sz w:val="16"/>
                <w:szCs w:val="16"/>
              </w:rPr>
              <w:t xml:space="preserve">F= Functions Overview </w:t>
            </w:r>
          </w:p>
          <w:p w14:paraId="044EC3C9"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F-IF = Interpreting Functions</w:t>
            </w:r>
          </w:p>
          <w:p w14:paraId="5CB99B8F"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F-BF = Building Functions</w:t>
            </w:r>
          </w:p>
          <w:p w14:paraId="579196DD"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ab/>
              <w:t>F-LE = Linear and Exponential Models</w:t>
            </w:r>
          </w:p>
          <w:p w14:paraId="45BB421A"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F-TF = Trigonometric Functions</w:t>
            </w:r>
          </w:p>
          <w:p w14:paraId="06E543F5" w14:textId="53C9215A" w:rsidR="00556389" w:rsidRPr="006530AF" w:rsidRDefault="00556389" w:rsidP="006530AF">
            <w:pPr>
              <w:rPr>
                <w:rFonts w:ascii="Arial" w:eastAsia="Times New Roman" w:hAnsi="Arial" w:cs="Arial"/>
                <w:color w:val="000000"/>
                <w:sz w:val="16"/>
                <w:szCs w:val="16"/>
              </w:rPr>
            </w:pPr>
          </w:p>
        </w:tc>
        <w:tc>
          <w:tcPr>
            <w:tcW w:w="3496" w:type="dxa"/>
            <w:vAlign w:val="bottom"/>
          </w:tcPr>
          <w:p w14:paraId="0331A117" w14:textId="77777777" w:rsidR="00803179" w:rsidRPr="006530AF" w:rsidRDefault="00803179" w:rsidP="006530AF">
            <w:pPr>
              <w:rPr>
                <w:rFonts w:ascii="Arial" w:hAnsi="Arial" w:cs="Arial"/>
                <w:color w:val="141413"/>
                <w:sz w:val="16"/>
                <w:szCs w:val="16"/>
              </w:rPr>
            </w:pPr>
          </w:p>
          <w:p w14:paraId="21FD93C6" w14:textId="77777777" w:rsidR="00803179" w:rsidRPr="006530AF" w:rsidRDefault="00803179" w:rsidP="006530AF">
            <w:pPr>
              <w:rPr>
                <w:rFonts w:ascii="Arial" w:eastAsia="Times New Roman" w:hAnsi="Arial" w:cs="Arial"/>
                <w:color w:val="000000"/>
                <w:sz w:val="16"/>
                <w:szCs w:val="16"/>
              </w:rPr>
            </w:pPr>
            <w:r w:rsidRPr="006530AF">
              <w:rPr>
                <w:rFonts w:ascii="Arial" w:eastAsia="Times New Roman" w:hAnsi="Arial" w:cs="Arial"/>
                <w:bCs/>
                <w:color w:val="000000"/>
                <w:sz w:val="16"/>
                <w:szCs w:val="16"/>
              </w:rPr>
              <w:t>G = Geometry Overview</w:t>
            </w:r>
          </w:p>
          <w:p w14:paraId="181AD10D" w14:textId="77777777"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G-CO = Congruence</w:t>
            </w:r>
          </w:p>
          <w:p w14:paraId="456E514D" w14:textId="1F8A48DF"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G-SRT = Similarity, Right Triangles</w:t>
            </w:r>
            <w:r w:rsidR="00556389" w:rsidRPr="006530AF">
              <w:rPr>
                <w:rFonts w:ascii="Arial" w:eastAsia="Times New Roman" w:hAnsi="Arial" w:cs="Arial"/>
                <w:color w:val="000000"/>
                <w:sz w:val="16"/>
                <w:szCs w:val="16"/>
              </w:rPr>
              <w:t xml:space="preserve"> </w:t>
            </w:r>
            <w:r w:rsidRPr="006530AF">
              <w:rPr>
                <w:rFonts w:ascii="Arial" w:eastAsia="Times New Roman" w:hAnsi="Arial" w:cs="Arial"/>
                <w:color w:val="000000"/>
                <w:sz w:val="16"/>
                <w:szCs w:val="16"/>
              </w:rPr>
              <w:t>and Trigonometry</w:t>
            </w:r>
          </w:p>
          <w:p w14:paraId="3431D4DC" w14:textId="77777777"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G-C = Circles</w:t>
            </w:r>
          </w:p>
          <w:p w14:paraId="36256648" w14:textId="00F6F42B"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G-GPE = Expressing Geometric Properties with Equations</w:t>
            </w:r>
          </w:p>
          <w:p w14:paraId="53D1BAB0" w14:textId="77777777"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G-GMD = Geometric Measurement and Dimension</w:t>
            </w:r>
          </w:p>
          <w:p w14:paraId="2FF3C64F" w14:textId="77777777"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G-MG = Modeling with Geometry</w:t>
            </w:r>
          </w:p>
          <w:p w14:paraId="360B8C68" w14:textId="77777777"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bCs/>
                <w:color w:val="000000"/>
                <w:sz w:val="16"/>
                <w:szCs w:val="16"/>
              </w:rPr>
              <w:t>S=Statistics and Probability</w:t>
            </w:r>
          </w:p>
          <w:p w14:paraId="74164519" w14:textId="77777777"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S-ID = Categorical and Quantitative Data</w:t>
            </w:r>
          </w:p>
          <w:p w14:paraId="1565CFB0" w14:textId="77777777"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S-IC = Inferences and Justifying Conclusions</w:t>
            </w:r>
          </w:p>
          <w:p w14:paraId="7DDD534C" w14:textId="77777777" w:rsidR="0080317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S-CP = Conditional Probability and Rules of Probability</w:t>
            </w:r>
          </w:p>
          <w:p w14:paraId="246CD483" w14:textId="131AC172" w:rsidR="00556389" w:rsidRPr="006530AF" w:rsidRDefault="00803179" w:rsidP="006530AF">
            <w:pPr>
              <w:ind w:left="689" w:hanging="689"/>
              <w:rPr>
                <w:rFonts w:ascii="Arial" w:eastAsia="Times New Roman" w:hAnsi="Arial" w:cs="Arial"/>
                <w:color w:val="000000"/>
                <w:sz w:val="16"/>
                <w:szCs w:val="16"/>
              </w:rPr>
            </w:pPr>
            <w:r w:rsidRPr="006530AF">
              <w:rPr>
                <w:rFonts w:ascii="Arial" w:eastAsia="Times New Roman" w:hAnsi="Arial" w:cs="Arial"/>
                <w:color w:val="000000"/>
                <w:sz w:val="16"/>
                <w:szCs w:val="16"/>
              </w:rPr>
              <w:tab/>
              <w:t>S-MD = Using Probability to Make Decisions</w:t>
            </w:r>
          </w:p>
        </w:tc>
        <w:tc>
          <w:tcPr>
            <w:tcW w:w="2161" w:type="dxa"/>
          </w:tcPr>
          <w:p w14:paraId="7FAFFB0D" w14:textId="77777777" w:rsidR="00803179" w:rsidRPr="006530AF" w:rsidRDefault="00803179" w:rsidP="006530AF">
            <w:pPr>
              <w:pStyle w:val="ListParagraph"/>
              <w:numPr>
                <w:ilvl w:val="0"/>
                <w:numId w:val="1"/>
              </w:numPr>
              <w:ind w:left="348"/>
              <w:rPr>
                <w:rFonts w:ascii="Arial" w:hAnsi="Arial" w:cs="Arial"/>
                <w:color w:val="141413"/>
                <w:sz w:val="16"/>
                <w:szCs w:val="16"/>
              </w:rPr>
            </w:pPr>
            <w:r w:rsidRPr="006530AF">
              <w:rPr>
                <w:rFonts w:ascii="Arial" w:hAnsi="Arial" w:cs="Arial"/>
                <w:color w:val="141413"/>
                <w:sz w:val="16"/>
                <w:szCs w:val="16"/>
              </w:rPr>
              <w:t>Make sense of problems and persevere in solving them.</w:t>
            </w:r>
          </w:p>
          <w:p w14:paraId="1D3F22AE" w14:textId="77777777" w:rsidR="00803179" w:rsidRPr="006530AF" w:rsidRDefault="00803179" w:rsidP="006530AF">
            <w:pPr>
              <w:pStyle w:val="ListParagraph"/>
              <w:numPr>
                <w:ilvl w:val="0"/>
                <w:numId w:val="1"/>
              </w:numPr>
              <w:ind w:left="348"/>
              <w:rPr>
                <w:rFonts w:ascii="Arial" w:hAnsi="Arial" w:cs="Arial"/>
                <w:color w:val="000000" w:themeColor="text1"/>
                <w:sz w:val="16"/>
                <w:szCs w:val="16"/>
              </w:rPr>
            </w:pPr>
            <w:r w:rsidRPr="006530AF">
              <w:rPr>
                <w:rFonts w:ascii="Arial" w:hAnsi="Arial" w:cs="Arial"/>
                <w:color w:val="141413"/>
                <w:sz w:val="16"/>
                <w:szCs w:val="16"/>
              </w:rPr>
              <w:t>Reason abstractly and quantitatively.</w:t>
            </w:r>
          </w:p>
          <w:p w14:paraId="1A22287B" w14:textId="77777777" w:rsidR="00803179" w:rsidRPr="006530AF" w:rsidRDefault="00803179" w:rsidP="006530AF">
            <w:pPr>
              <w:pStyle w:val="ListParagraph"/>
              <w:numPr>
                <w:ilvl w:val="0"/>
                <w:numId w:val="1"/>
              </w:numPr>
              <w:ind w:left="348"/>
              <w:rPr>
                <w:rFonts w:ascii="Arial" w:hAnsi="Arial" w:cs="Arial"/>
                <w:color w:val="000000" w:themeColor="text1"/>
                <w:sz w:val="16"/>
                <w:szCs w:val="16"/>
              </w:rPr>
            </w:pPr>
            <w:r w:rsidRPr="006530AF">
              <w:rPr>
                <w:rFonts w:ascii="Arial" w:hAnsi="Arial" w:cs="Arial"/>
                <w:color w:val="141413"/>
                <w:sz w:val="16"/>
                <w:szCs w:val="16"/>
              </w:rPr>
              <w:t>Construct viable arguments and critique the reasoning of others.</w:t>
            </w:r>
          </w:p>
          <w:p w14:paraId="2B77C429" w14:textId="77777777" w:rsidR="00803179" w:rsidRPr="006530AF" w:rsidRDefault="00803179" w:rsidP="006530AF">
            <w:pPr>
              <w:pStyle w:val="ListParagraph"/>
              <w:numPr>
                <w:ilvl w:val="0"/>
                <w:numId w:val="1"/>
              </w:numPr>
              <w:ind w:left="348"/>
              <w:rPr>
                <w:rFonts w:ascii="Arial" w:hAnsi="Arial" w:cs="Arial"/>
                <w:color w:val="000000" w:themeColor="text1"/>
                <w:sz w:val="16"/>
                <w:szCs w:val="16"/>
              </w:rPr>
            </w:pPr>
            <w:r w:rsidRPr="006530AF">
              <w:rPr>
                <w:rFonts w:ascii="Arial" w:hAnsi="Arial" w:cs="Arial"/>
                <w:color w:val="141413"/>
                <w:sz w:val="16"/>
                <w:szCs w:val="16"/>
              </w:rPr>
              <w:t>Model with mathematics.</w:t>
            </w:r>
          </w:p>
          <w:p w14:paraId="2CAD2BB1" w14:textId="77777777" w:rsidR="00803179" w:rsidRPr="006530AF" w:rsidRDefault="00803179" w:rsidP="006530AF">
            <w:pPr>
              <w:pStyle w:val="ListParagraph"/>
              <w:numPr>
                <w:ilvl w:val="0"/>
                <w:numId w:val="1"/>
              </w:numPr>
              <w:ind w:left="348"/>
              <w:rPr>
                <w:rFonts w:ascii="Arial" w:hAnsi="Arial" w:cs="Arial"/>
                <w:color w:val="000000" w:themeColor="text1"/>
                <w:sz w:val="16"/>
                <w:szCs w:val="16"/>
              </w:rPr>
            </w:pPr>
            <w:r w:rsidRPr="006530AF">
              <w:rPr>
                <w:rFonts w:ascii="Arial" w:hAnsi="Arial" w:cs="Arial"/>
                <w:color w:val="141413"/>
                <w:sz w:val="16"/>
                <w:szCs w:val="16"/>
              </w:rPr>
              <w:t>Use appropriate tools strategically.</w:t>
            </w:r>
          </w:p>
          <w:p w14:paraId="0A71F421" w14:textId="77777777" w:rsidR="00803179" w:rsidRPr="006530AF" w:rsidRDefault="00803179" w:rsidP="006530AF">
            <w:pPr>
              <w:pStyle w:val="ListParagraph"/>
              <w:numPr>
                <w:ilvl w:val="0"/>
                <w:numId w:val="1"/>
              </w:numPr>
              <w:ind w:left="348"/>
              <w:rPr>
                <w:rFonts w:ascii="Arial" w:hAnsi="Arial" w:cs="Arial"/>
                <w:color w:val="000000" w:themeColor="text1"/>
                <w:sz w:val="16"/>
                <w:szCs w:val="16"/>
              </w:rPr>
            </w:pPr>
            <w:r w:rsidRPr="006530AF">
              <w:rPr>
                <w:rFonts w:ascii="Arial" w:hAnsi="Arial" w:cs="Arial"/>
                <w:color w:val="141413"/>
                <w:sz w:val="16"/>
                <w:szCs w:val="16"/>
              </w:rPr>
              <w:t>Attend to precision.</w:t>
            </w:r>
          </w:p>
          <w:p w14:paraId="50AF4CC3" w14:textId="77777777" w:rsidR="00803179" w:rsidRPr="006530AF" w:rsidRDefault="00803179" w:rsidP="006530AF">
            <w:pPr>
              <w:pStyle w:val="ListParagraph"/>
              <w:numPr>
                <w:ilvl w:val="0"/>
                <w:numId w:val="1"/>
              </w:numPr>
              <w:ind w:left="348"/>
              <w:rPr>
                <w:rFonts w:ascii="Arial" w:hAnsi="Arial" w:cs="Arial"/>
                <w:color w:val="000000" w:themeColor="text1"/>
                <w:sz w:val="16"/>
                <w:szCs w:val="16"/>
              </w:rPr>
            </w:pPr>
            <w:r w:rsidRPr="006530AF">
              <w:rPr>
                <w:rFonts w:ascii="Arial" w:hAnsi="Arial" w:cs="Arial"/>
                <w:color w:val="141413"/>
                <w:sz w:val="16"/>
                <w:szCs w:val="16"/>
              </w:rPr>
              <w:t>Look for and make use of structure.</w:t>
            </w:r>
          </w:p>
          <w:p w14:paraId="7E217C81" w14:textId="7798262F" w:rsidR="00803179" w:rsidRPr="006530AF" w:rsidRDefault="00803179" w:rsidP="006530AF">
            <w:pPr>
              <w:pStyle w:val="ListParagraph"/>
              <w:numPr>
                <w:ilvl w:val="0"/>
                <w:numId w:val="1"/>
              </w:numPr>
              <w:ind w:left="348"/>
              <w:rPr>
                <w:rFonts w:ascii="Arial" w:hAnsi="Arial" w:cs="Arial"/>
                <w:color w:val="000000" w:themeColor="text1"/>
                <w:sz w:val="16"/>
                <w:szCs w:val="16"/>
              </w:rPr>
            </w:pPr>
            <w:r w:rsidRPr="006530AF">
              <w:rPr>
                <w:rFonts w:ascii="Arial" w:hAnsi="Arial" w:cs="Arial"/>
                <w:color w:val="141413"/>
                <w:sz w:val="16"/>
                <w:szCs w:val="16"/>
              </w:rPr>
              <w:t>Look for and express regularity in repeated reasoning.</w:t>
            </w:r>
          </w:p>
        </w:tc>
      </w:tr>
      <w:tr w:rsidR="008F495F" w:rsidRPr="006530AF" w14:paraId="426FD4B1" w14:textId="77777777" w:rsidTr="001C0993">
        <w:tc>
          <w:tcPr>
            <w:tcW w:w="6961" w:type="dxa"/>
            <w:vAlign w:val="bottom"/>
          </w:tcPr>
          <w:p w14:paraId="1A4F08B4" w14:textId="77777777" w:rsidR="008F495F" w:rsidRPr="006530AF" w:rsidRDefault="008F495F" w:rsidP="006530AF">
            <w:pPr>
              <w:rPr>
                <w:rFonts w:ascii="Arial" w:eastAsia="Times New Roman" w:hAnsi="Arial" w:cs="Arial"/>
                <w:b/>
                <w:sz w:val="16"/>
                <w:szCs w:val="16"/>
              </w:rPr>
            </w:pPr>
            <w:r w:rsidRPr="006530AF">
              <w:rPr>
                <w:rFonts w:ascii="Arial" w:eastAsia="Times New Roman" w:hAnsi="Arial" w:cs="Arial"/>
                <w:b/>
                <w:sz w:val="16"/>
                <w:szCs w:val="16"/>
              </w:rPr>
              <w:t>Common Core Standards</w:t>
            </w:r>
          </w:p>
          <w:p w14:paraId="058DAE95" w14:textId="3A68391E" w:rsidR="008F495F" w:rsidRPr="006530AF" w:rsidRDefault="008F495F" w:rsidP="006530AF">
            <w:pPr>
              <w:rPr>
                <w:rFonts w:ascii="Arial" w:eastAsia="Times New Roman" w:hAnsi="Arial" w:cs="Arial"/>
                <w:color w:val="000000"/>
                <w:sz w:val="16"/>
                <w:szCs w:val="16"/>
              </w:rPr>
            </w:pPr>
          </w:p>
        </w:tc>
        <w:tc>
          <w:tcPr>
            <w:tcW w:w="3496" w:type="dxa"/>
            <w:vAlign w:val="bottom"/>
          </w:tcPr>
          <w:p w14:paraId="650DA20D" w14:textId="77777777" w:rsidR="008F495F" w:rsidRPr="006530AF" w:rsidRDefault="008F495F" w:rsidP="006530AF">
            <w:pPr>
              <w:rPr>
                <w:rFonts w:ascii="Arial" w:eastAsia="Times New Roman" w:hAnsi="Arial" w:cs="Arial"/>
                <w:b/>
                <w:sz w:val="16"/>
                <w:szCs w:val="16"/>
              </w:rPr>
            </w:pPr>
            <w:r w:rsidRPr="006530AF">
              <w:rPr>
                <w:rFonts w:ascii="Arial" w:eastAsia="Times New Roman" w:hAnsi="Arial" w:cs="Arial"/>
                <w:b/>
                <w:sz w:val="16"/>
                <w:szCs w:val="16"/>
              </w:rPr>
              <w:t>Converted/Unpacked Standards</w:t>
            </w:r>
          </w:p>
          <w:p w14:paraId="276F50B7" w14:textId="00137DEE" w:rsidR="008F495F" w:rsidRPr="006530AF" w:rsidRDefault="008F495F" w:rsidP="006530AF">
            <w:pPr>
              <w:rPr>
                <w:rFonts w:ascii="Arial" w:eastAsia="Times New Roman" w:hAnsi="Arial" w:cs="Arial"/>
                <w:color w:val="000000"/>
                <w:sz w:val="16"/>
                <w:szCs w:val="16"/>
              </w:rPr>
            </w:pPr>
          </w:p>
        </w:tc>
        <w:tc>
          <w:tcPr>
            <w:tcW w:w="2161" w:type="dxa"/>
            <w:vAlign w:val="bottom"/>
          </w:tcPr>
          <w:p w14:paraId="74783400" w14:textId="1218D621" w:rsidR="008F495F" w:rsidRPr="006530AF" w:rsidRDefault="008F495F" w:rsidP="006530AF">
            <w:pPr>
              <w:rPr>
                <w:rFonts w:ascii="Arial" w:hAnsi="Arial" w:cs="Arial"/>
                <w:sz w:val="16"/>
                <w:szCs w:val="16"/>
              </w:rPr>
            </w:pPr>
          </w:p>
        </w:tc>
      </w:tr>
      <w:tr w:rsidR="005F6D79" w:rsidRPr="006530AF" w14:paraId="06F063C6" w14:textId="77777777" w:rsidTr="00803179">
        <w:tc>
          <w:tcPr>
            <w:tcW w:w="6961" w:type="dxa"/>
            <w:vAlign w:val="bottom"/>
          </w:tcPr>
          <w:p w14:paraId="573F6B55" w14:textId="2F0BF522"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CC.9-12.A.SSE.1 Interpret the structure of expressions. Interpret expressions that represent a quantity in terms of its context.*</w:t>
            </w:r>
          </w:p>
        </w:tc>
        <w:tc>
          <w:tcPr>
            <w:tcW w:w="3496" w:type="dxa"/>
          </w:tcPr>
          <w:p w14:paraId="37057E56" w14:textId="06D2C85D" w:rsidR="005F6D79" w:rsidRPr="006530AF" w:rsidRDefault="005F6D79" w:rsidP="006530AF">
            <w:pPr>
              <w:rPr>
                <w:rFonts w:ascii="Arial" w:eastAsia="Times New Roman" w:hAnsi="Arial" w:cs="Arial"/>
                <w:color w:val="000000"/>
                <w:sz w:val="16"/>
                <w:szCs w:val="16"/>
              </w:rPr>
            </w:pPr>
          </w:p>
        </w:tc>
        <w:tc>
          <w:tcPr>
            <w:tcW w:w="2161" w:type="dxa"/>
            <w:vAlign w:val="bottom"/>
          </w:tcPr>
          <w:p w14:paraId="68CC76A4" w14:textId="5DDB779E" w:rsidR="005F6D79" w:rsidRPr="006530AF" w:rsidRDefault="005F6D79" w:rsidP="006530AF">
            <w:pPr>
              <w:rPr>
                <w:rFonts w:ascii="Arial" w:hAnsi="Arial" w:cs="Arial"/>
                <w:sz w:val="16"/>
                <w:szCs w:val="16"/>
              </w:rPr>
            </w:pPr>
          </w:p>
        </w:tc>
      </w:tr>
      <w:tr w:rsidR="005F6D79" w:rsidRPr="006530AF" w14:paraId="0DEB58FB" w14:textId="77777777" w:rsidTr="00803179">
        <w:tc>
          <w:tcPr>
            <w:tcW w:w="6961" w:type="dxa"/>
            <w:vAlign w:val="bottom"/>
          </w:tcPr>
          <w:p w14:paraId="4F304F83" w14:textId="78C7D2BE"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CC.9-12.A.SSE.1a Interpret parts of an expression, such as terms, factors, and coefficients.*</w:t>
            </w:r>
          </w:p>
        </w:tc>
        <w:tc>
          <w:tcPr>
            <w:tcW w:w="3496" w:type="dxa"/>
          </w:tcPr>
          <w:p w14:paraId="493B5A4F" w14:textId="6372D6C9" w:rsidR="00DB3F56" w:rsidRPr="006530AF" w:rsidRDefault="00DB3F56"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16"/>
                <w:szCs w:val="16"/>
              </w:rPr>
            </w:pPr>
            <w:r w:rsidRPr="006530AF">
              <w:rPr>
                <w:rFonts w:ascii="Arial" w:hAnsi="Arial" w:cs="Arial"/>
                <w:color w:val="000000"/>
                <w:sz w:val="16"/>
                <w:szCs w:val="16"/>
              </w:rPr>
              <w:t xml:space="preserve">A.SSE.1a Identify the different parts of the expression and explain their meaning within the context of a problem. </w:t>
            </w:r>
          </w:p>
          <w:p w14:paraId="0B67315B" w14:textId="7072068A" w:rsidR="005F6D79" w:rsidRPr="006530AF" w:rsidRDefault="005F6D79" w:rsidP="006530AF">
            <w:pPr>
              <w:rPr>
                <w:rFonts w:ascii="Arial" w:eastAsia="Times New Roman" w:hAnsi="Arial" w:cs="Arial"/>
                <w:color w:val="000000"/>
                <w:sz w:val="16"/>
                <w:szCs w:val="16"/>
              </w:rPr>
            </w:pPr>
          </w:p>
        </w:tc>
        <w:tc>
          <w:tcPr>
            <w:tcW w:w="2161" w:type="dxa"/>
            <w:vAlign w:val="bottom"/>
          </w:tcPr>
          <w:p w14:paraId="10DD1E98" w14:textId="4788DB1D" w:rsidR="005F6D79" w:rsidRPr="006530AF" w:rsidRDefault="005F6D79" w:rsidP="006530AF">
            <w:pPr>
              <w:rPr>
                <w:rFonts w:ascii="Arial" w:hAnsi="Arial" w:cs="Arial"/>
                <w:sz w:val="16"/>
                <w:szCs w:val="16"/>
              </w:rPr>
            </w:pPr>
          </w:p>
        </w:tc>
      </w:tr>
      <w:tr w:rsidR="005F6D79" w:rsidRPr="006530AF" w14:paraId="25EF3703" w14:textId="77777777" w:rsidTr="00803179">
        <w:tc>
          <w:tcPr>
            <w:tcW w:w="6961" w:type="dxa"/>
            <w:vAlign w:val="bottom"/>
          </w:tcPr>
          <w:p w14:paraId="3ED40A57"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CC.9-12.A.SSE.1b Interpret complicated expressions by viewing one or more of their parts as a single entity. For example, interpret P(1+r)^n as the product of P and a factor not depending on P.*</w:t>
            </w:r>
          </w:p>
          <w:p w14:paraId="679D7A94" w14:textId="77777777" w:rsidR="004B7361" w:rsidRPr="006530AF" w:rsidRDefault="004B7361" w:rsidP="006530AF">
            <w:pPr>
              <w:rPr>
                <w:rFonts w:ascii="Arial" w:eastAsia="Times New Roman" w:hAnsi="Arial" w:cs="Arial"/>
                <w:color w:val="000000"/>
                <w:sz w:val="16"/>
                <w:szCs w:val="16"/>
              </w:rPr>
            </w:pPr>
          </w:p>
          <w:p w14:paraId="18C14BA9" w14:textId="24ECC879" w:rsidR="004B7361" w:rsidRPr="006530AF" w:rsidRDefault="004B7361" w:rsidP="006530AF">
            <w:pPr>
              <w:rPr>
                <w:rFonts w:ascii="Arial" w:eastAsia="Times New Roman" w:hAnsi="Arial" w:cs="Arial"/>
                <w:color w:val="000000"/>
                <w:sz w:val="16"/>
                <w:szCs w:val="16"/>
              </w:rPr>
            </w:pPr>
          </w:p>
        </w:tc>
        <w:tc>
          <w:tcPr>
            <w:tcW w:w="3496" w:type="dxa"/>
          </w:tcPr>
          <w:p w14:paraId="47A6D7C0" w14:textId="77777777" w:rsidR="00DB3F56" w:rsidRPr="006530AF" w:rsidRDefault="00DB3F56"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A.SSE.1b Decompose expressions and make sense of the multiple factors and terms by explaining the meaning of</w:t>
            </w:r>
          </w:p>
          <w:p w14:paraId="4A8047E5" w14:textId="66AFCED1" w:rsidR="005F6D79" w:rsidRPr="006530AF" w:rsidRDefault="00DB3F56" w:rsidP="006530AF">
            <w:pPr>
              <w:rPr>
                <w:rFonts w:ascii="Arial" w:eastAsia="Times New Roman" w:hAnsi="Arial" w:cs="Arial"/>
                <w:sz w:val="16"/>
                <w:szCs w:val="16"/>
              </w:rPr>
            </w:pPr>
            <w:r w:rsidRPr="006530AF">
              <w:rPr>
                <w:rFonts w:ascii="Arial" w:hAnsi="Arial" w:cs="Arial"/>
                <w:color w:val="000000"/>
                <w:sz w:val="16"/>
                <w:szCs w:val="16"/>
              </w:rPr>
              <w:t>the individual parts.</w:t>
            </w:r>
          </w:p>
        </w:tc>
        <w:tc>
          <w:tcPr>
            <w:tcW w:w="2161" w:type="dxa"/>
            <w:vAlign w:val="bottom"/>
          </w:tcPr>
          <w:p w14:paraId="3652EA31" w14:textId="684AC4E5" w:rsidR="005F6D79" w:rsidRPr="006530AF" w:rsidRDefault="005F6D79" w:rsidP="006530AF">
            <w:pPr>
              <w:rPr>
                <w:rFonts w:ascii="Arial" w:hAnsi="Arial" w:cs="Arial"/>
                <w:sz w:val="16"/>
                <w:szCs w:val="16"/>
              </w:rPr>
            </w:pPr>
          </w:p>
        </w:tc>
      </w:tr>
      <w:tr w:rsidR="005F6D79" w:rsidRPr="006530AF" w14:paraId="4BB70310" w14:textId="77777777" w:rsidTr="00803179">
        <w:tc>
          <w:tcPr>
            <w:tcW w:w="6961" w:type="dxa"/>
            <w:vAlign w:val="bottom"/>
          </w:tcPr>
          <w:p w14:paraId="6EC52243"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CC.9-12.A.SSE.2 Interpret the structure of expressions. Use the structure of an expression to identify ways to rewrite it. For example, see x^4 – y^4 as (x^2)^2 – (y^2)^2, thus recognizing it as a difference of squares that can be factored as (x^2 – y^2)(x^2 + y^2).</w:t>
            </w:r>
          </w:p>
          <w:p w14:paraId="1BC0521D" w14:textId="77777777" w:rsidR="004B7361" w:rsidRPr="006530AF" w:rsidRDefault="004B7361" w:rsidP="006530AF">
            <w:pPr>
              <w:rPr>
                <w:rFonts w:ascii="Arial" w:eastAsia="Times New Roman" w:hAnsi="Arial" w:cs="Arial"/>
                <w:color w:val="000000"/>
                <w:sz w:val="16"/>
                <w:szCs w:val="16"/>
              </w:rPr>
            </w:pPr>
          </w:p>
          <w:p w14:paraId="3C1ADA0F" w14:textId="77777777" w:rsidR="004B7361" w:rsidRPr="006530AF" w:rsidRDefault="004B7361" w:rsidP="006530AF">
            <w:pPr>
              <w:rPr>
                <w:rFonts w:ascii="Arial" w:eastAsia="Times New Roman" w:hAnsi="Arial" w:cs="Arial"/>
                <w:color w:val="000000"/>
                <w:sz w:val="16"/>
                <w:szCs w:val="16"/>
              </w:rPr>
            </w:pPr>
          </w:p>
          <w:p w14:paraId="6D2C3BC7" w14:textId="77777777" w:rsidR="004B7361" w:rsidRPr="006530AF" w:rsidRDefault="004B7361" w:rsidP="006530AF">
            <w:pPr>
              <w:rPr>
                <w:rFonts w:ascii="Arial" w:eastAsia="Times New Roman" w:hAnsi="Arial" w:cs="Arial"/>
                <w:color w:val="000000"/>
                <w:sz w:val="16"/>
                <w:szCs w:val="16"/>
              </w:rPr>
            </w:pPr>
          </w:p>
          <w:p w14:paraId="54FE2253" w14:textId="77777777" w:rsidR="004B7361" w:rsidRPr="006530AF" w:rsidRDefault="004B7361" w:rsidP="006530AF">
            <w:pPr>
              <w:rPr>
                <w:rFonts w:ascii="Arial" w:eastAsia="Times New Roman" w:hAnsi="Arial" w:cs="Arial"/>
                <w:color w:val="000000"/>
                <w:sz w:val="16"/>
                <w:szCs w:val="16"/>
              </w:rPr>
            </w:pPr>
          </w:p>
          <w:p w14:paraId="3477ACAF" w14:textId="77777777" w:rsidR="004B7361" w:rsidRPr="006530AF" w:rsidRDefault="004B7361" w:rsidP="006530AF">
            <w:pPr>
              <w:rPr>
                <w:rFonts w:ascii="Arial" w:eastAsia="Times New Roman" w:hAnsi="Arial" w:cs="Arial"/>
                <w:color w:val="000000"/>
                <w:sz w:val="16"/>
                <w:szCs w:val="16"/>
              </w:rPr>
            </w:pPr>
          </w:p>
          <w:p w14:paraId="6E2889F1" w14:textId="77777777" w:rsidR="004B7361" w:rsidRPr="006530AF" w:rsidRDefault="004B7361" w:rsidP="006530AF">
            <w:pPr>
              <w:rPr>
                <w:rFonts w:ascii="Arial" w:eastAsia="Times New Roman" w:hAnsi="Arial" w:cs="Arial"/>
                <w:color w:val="000000"/>
                <w:sz w:val="16"/>
                <w:szCs w:val="16"/>
              </w:rPr>
            </w:pPr>
          </w:p>
          <w:p w14:paraId="4D4D2536" w14:textId="77777777" w:rsidR="004B7361" w:rsidRPr="006530AF" w:rsidRDefault="004B7361" w:rsidP="006530AF">
            <w:pPr>
              <w:rPr>
                <w:rFonts w:ascii="Arial" w:eastAsia="Times New Roman" w:hAnsi="Arial" w:cs="Arial"/>
                <w:color w:val="000000"/>
                <w:sz w:val="16"/>
                <w:szCs w:val="16"/>
              </w:rPr>
            </w:pPr>
          </w:p>
          <w:p w14:paraId="23995D5D" w14:textId="77777777" w:rsidR="004B7361" w:rsidRPr="006530AF" w:rsidRDefault="004B7361" w:rsidP="006530AF">
            <w:pPr>
              <w:rPr>
                <w:rFonts w:ascii="Arial" w:eastAsia="Times New Roman" w:hAnsi="Arial" w:cs="Arial"/>
                <w:color w:val="000000"/>
                <w:sz w:val="16"/>
                <w:szCs w:val="16"/>
              </w:rPr>
            </w:pPr>
          </w:p>
          <w:p w14:paraId="2440D09F" w14:textId="77777777" w:rsidR="004B7361" w:rsidRPr="006530AF" w:rsidRDefault="004B7361" w:rsidP="006530AF">
            <w:pPr>
              <w:rPr>
                <w:rFonts w:ascii="Arial" w:eastAsia="Times New Roman" w:hAnsi="Arial" w:cs="Arial"/>
                <w:color w:val="000000"/>
                <w:sz w:val="16"/>
                <w:szCs w:val="16"/>
              </w:rPr>
            </w:pPr>
          </w:p>
          <w:p w14:paraId="3023C81F" w14:textId="2AD390C4" w:rsidR="004B7361" w:rsidRPr="006530AF" w:rsidRDefault="004B7361" w:rsidP="006530AF">
            <w:pPr>
              <w:rPr>
                <w:rFonts w:ascii="Arial" w:eastAsia="Times New Roman" w:hAnsi="Arial" w:cs="Arial"/>
                <w:color w:val="000000"/>
                <w:sz w:val="16"/>
                <w:szCs w:val="16"/>
              </w:rPr>
            </w:pPr>
          </w:p>
        </w:tc>
        <w:tc>
          <w:tcPr>
            <w:tcW w:w="3496" w:type="dxa"/>
            <w:vAlign w:val="bottom"/>
          </w:tcPr>
          <w:p w14:paraId="7A536F4B" w14:textId="77777777" w:rsidR="00DB3F56" w:rsidRPr="006530AF" w:rsidRDefault="00DB3F56"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A.SSE.2 Rewrite algebraic expressions in different equivalent forms such as factoring or combining like terms.</w:t>
            </w:r>
          </w:p>
          <w:p w14:paraId="1EE41606" w14:textId="77777777" w:rsidR="004B7361" w:rsidRDefault="00DB3F56" w:rsidP="006530AF">
            <w:pPr>
              <w:rPr>
                <w:rFonts w:ascii="Arial" w:hAnsi="Arial" w:cs="Arial"/>
                <w:color w:val="000000"/>
                <w:sz w:val="16"/>
                <w:szCs w:val="16"/>
              </w:rPr>
            </w:pPr>
            <w:r w:rsidRPr="006530AF">
              <w:rPr>
                <w:rFonts w:ascii="Arial" w:hAnsi="Arial" w:cs="Arial"/>
                <w:color w:val="000000"/>
                <w:sz w:val="16"/>
                <w:szCs w:val="16"/>
              </w:rPr>
              <w:t>Use factoring techniques such as common factors, grouping, the difference of two squares, the sum or difference of two cubes, or a combination of methods to factor completely. Simplify expressions including combining like terms, using the distributive property and other operations with polynomials.</w:t>
            </w:r>
          </w:p>
          <w:p w14:paraId="2F2D9CFA" w14:textId="77777777" w:rsidR="006530AF" w:rsidRDefault="006530AF" w:rsidP="006530AF">
            <w:pPr>
              <w:rPr>
                <w:rFonts w:ascii="Arial" w:hAnsi="Arial" w:cs="Arial"/>
                <w:color w:val="000000"/>
                <w:sz w:val="16"/>
                <w:szCs w:val="16"/>
              </w:rPr>
            </w:pPr>
          </w:p>
          <w:p w14:paraId="03EBF086" w14:textId="77777777" w:rsidR="006530AF" w:rsidRDefault="006530AF" w:rsidP="006530AF">
            <w:pPr>
              <w:rPr>
                <w:rFonts w:ascii="Arial" w:hAnsi="Arial" w:cs="Arial"/>
                <w:color w:val="000000"/>
                <w:sz w:val="16"/>
                <w:szCs w:val="16"/>
              </w:rPr>
            </w:pPr>
          </w:p>
          <w:p w14:paraId="0D770605" w14:textId="77777777" w:rsidR="006530AF" w:rsidRDefault="006530AF" w:rsidP="006530AF">
            <w:pPr>
              <w:rPr>
                <w:rFonts w:ascii="Arial" w:hAnsi="Arial" w:cs="Arial"/>
                <w:color w:val="000000"/>
                <w:sz w:val="16"/>
                <w:szCs w:val="16"/>
              </w:rPr>
            </w:pPr>
          </w:p>
          <w:p w14:paraId="2A2EB048" w14:textId="77777777" w:rsidR="006530AF" w:rsidRDefault="006530AF" w:rsidP="006530AF">
            <w:pPr>
              <w:rPr>
                <w:rFonts w:ascii="Arial" w:hAnsi="Arial" w:cs="Arial"/>
                <w:color w:val="000000"/>
                <w:sz w:val="16"/>
                <w:szCs w:val="16"/>
              </w:rPr>
            </w:pPr>
          </w:p>
          <w:p w14:paraId="67C11A70" w14:textId="6DE1961A" w:rsidR="006530AF" w:rsidRPr="006530AF" w:rsidRDefault="006530AF" w:rsidP="006530AF">
            <w:pPr>
              <w:rPr>
                <w:rFonts w:ascii="Arial" w:eastAsia="Times New Roman" w:hAnsi="Arial" w:cs="Arial"/>
                <w:color w:val="000000"/>
                <w:sz w:val="16"/>
                <w:szCs w:val="16"/>
              </w:rPr>
            </w:pPr>
          </w:p>
        </w:tc>
        <w:tc>
          <w:tcPr>
            <w:tcW w:w="2161" w:type="dxa"/>
            <w:vAlign w:val="bottom"/>
          </w:tcPr>
          <w:p w14:paraId="76202EF9" w14:textId="77777777" w:rsidR="005F6D79" w:rsidRPr="006530AF" w:rsidRDefault="005F6D79" w:rsidP="006530AF">
            <w:pPr>
              <w:rPr>
                <w:rFonts w:ascii="Arial" w:hAnsi="Arial" w:cs="Arial"/>
                <w:sz w:val="16"/>
                <w:szCs w:val="16"/>
              </w:rPr>
            </w:pPr>
          </w:p>
        </w:tc>
      </w:tr>
      <w:tr w:rsidR="005F6D79" w:rsidRPr="006530AF" w14:paraId="5C7647B7" w14:textId="77777777" w:rsidTr="001C0993">
        <w:tc>
          <w:tcPr>
            <w:tcW w:w="6961" w:type="dxa"/>
            <w:vAlign w:val="bottom"/>
          </w:tcPr>
          <w:p w14:paraId="1A29363E" w14:textId="5C2D720D" w:rsidR="004B7361"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lastRenderedPageBreak/>
              <w:t>CC.9-12.A.SSE.3  Write expressions in equivalent forms to solve problems. Choose and produce an equivalent form of an expression to reveal and explain properties of the quantity represented by the expression.*</w:t>
            </w:r>
          </w:p>
        </w:tc>
        <w:tc>
          <w:tcPr>
            <w:tcW w:w="3496" w:type="dxa"/>
            <w:vAlign w:val="bottom"/>
          </w:tcPr>
          <w:p w14:paraId="3A129A0D" w14:textId="15184546" w:rsidR="005F6D79" w:rsidRPr="006530AF" w:rsidRDefault="005F6D79" w:rsidP="006530AF">
            <w:pPr>
              <w:rPr>
                <w:rFonts w:ascii="Arial" w:eastAsia="Times New Roman" w:hAnsi="Arial" w:cs="Arial"/>
                <w:color w:val="000000"/>
                <w:sz w:val="16"/>
                <w:szCs w:val="16"/>
              </w:rPr>
            </w:pPr>
          </w:p>
        </w:tc>
        <w:tc>
          <w:tcPr>
            <w:tcW w:w="2161" w:type="dxa"/>
            <w:vAlign w:val="bottom"/>
          </w:tcPr>
          <w:p w14:paraId="76ACC108" w14:textId="77777777" w:rsidR="005F6D79" w:rsidRPr="006530AF" w:rsidRDefault="005F6D79" w:rsidP="006530AF">
            <w:pPr>
              <w:rPr>
                <w:rFonts w:ascii="Arial" w:hAnsi="Arial" w:cs="Arial"/>
                <w:sz w:val="16"/>
                <w:szCs w:val="16"/>
              </w:rPr>
            </w:pPr>
          </w:p>
        </w:tc>
      </w:tr>
      <w:tr w:rsidR="005F6D79" w:rsidRPr="006530AF" w14:paraId="51D76885" w14:textId="77777777" w:rsidTr="00803179">
        <w:tc>
          <w:tcPr>
            <w:tcW w:w="6961" w:type="dxa"/>
            <w:vAlign w:val="bottom"/>
          </w:tcPr>
          <w:p w14:paraId="0048A62F" w14:textId="77777777" w:rsidR="005F6D79"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CC.9-12.A.SSE.3a Factor a quadratic expression to reveal the zeros of the function it defines.*</w:t>
            </w:r>
          </w:p>
          <w:p w14:paraId="7E1C0428" w14:textId="77777777" w:rsidR="006530AF" w:rsidRDefault="006530AF" w:rsidP="006530AF">
            <w:pPr>
              <w:rPr>
                <w:rFonts w:ascii="Arial" w:eastAsia="Times New Roman" w:hAnsi="Arial" w:cs="Arial"/>
                <w:color w:val="000000"/>
                <w:sz w:val="16"/>
                <w:szCs w:val="16"/>
              </w:rPr>
            </w:pPr>
          </w:p>
          <w:p w14:paraId="13D85D62" w14:textId="77777777" w:rsidR="006530AF" w:rsidRDefault="006530AF" w:rsidP="006530AF">
            <w:pPr>
              <w:rPr>
                <w:rFonts w:ascii="Arial" w:eastAsia="Times New Roman" w:hAnsi="Arial" w:cs="Arial"/>
                <w:color w:val="000000"/>
                <w:sz w:val="16"/>
                <w:szCs w:val="16"/>
              </w:rPr>
            </w:pPr>
          </w:p>
          <w:p w14:paraId="6E833B36" w14:textId="77777777" w:rsidR="006530AF" w:rsidRDefault="006530AF" w:rsidP="006530AF">
            <w:pPr>
              <w:rPr>
                <w:rFonts w:ascii="Arial" w:eastAsia="Times New Roman" w:hAnsi="Arial" w:cs="Arial"/>
                <w:color w:val="000000"/>
                <w:sz w:val="16"/>
                <w:szCs w:val="16"/>
              </w:rPr>
            </w:pPr>
          </w:p>
          <w:p w14:paraId="3B8372D0" w14:textId="77777777" w:rsidR="006530AF" w:rsidRDefault="006530AF" w:rsidP="006530AF">
            <w:pPr>
              <w:rPr>
                <w:rFonts w:ascii="Arial" w:eastAsia="Times New Roman" w:hAnsi="Arial" w:cs="Arial"/>
                <w:color w:val="000000"/>
                <w:sz w:val="16"/>
                <w:szCs w:val="16"/>
              </w:rPr>
            </w:pPr>
          </w:p>
          <w:p w14:paraId="3CD87A7E" w14:textId="77777777" w:rsidR="006530AF" w:rsidRDefault="006530AF" w:rsidP="006530AF">
            <w:pPr>
              <w:rPr>
                <w:rFonts w:ascii="Arial" w:eastAsia="Times New Roman" w:hAnsi="Arial" w:cs="Arial"/>
                <w:color w:val="000000"/>
                <w:sz w:val="16"/>
                <w:szCs w:val="16"/>
              </w:rPr>
            </w:pPr>
          </w:p>
          <w:p w14:paraId="57E000F3" w14:textId="77777777" w:rsidR="006530AF" w:rsidRDefault="006530AF" w:rsidP="006530AF">
            <w:pPr>
              <w:rPr>
                <w:rFonts w:ascii="Arial" w:eastAsia="Times New Roman" w:hAnsi="Arial" w:cs="Arial"/>
                <w:color w:val="000000"/>
                <w:sz w:val="16"/>
                <w:szCs w:val="16"/>
              </w:rPr>
            </w:pPr>
          </w:p>
          <w:p w14:paraId="0017139C" w14:textId="77777777" w:rsidR="00401493" w:rsidRDefault="00401493" w:rsidP="006530AF">
            <w:pPr>
              <w:rPr>
                <w:rFonts w:ascii="Arial" w:eastAsia="Times New Roman" w:hAnsi="Arial" w:cs="Arial"/>
                <w:color w:val="000000"/>
                <w:sz w:val="16"/>
                <w:szCs w:val="16"/>
              </w:rPr>
            </w:pPr>
          </w:p>
          <w:p w14:paraId="190FDE4D" w14:textId="7D44B3D0" w:rsidR="006530AF" w:rsidRPr="006530AF" w:rsidRDefault="006530AF" w:rsidP="006530AF">
            <w:pPr>
              <w:rPr>
                <w:rFonts w:ascii="Arial" w:eastAsia="Times New Roman" w:hAnsi="Arial" w:cs="Arial"/>
                <w:color w:val="000000"/>
                <w:sz w:val="16"/>
                <w:szCs w:val="16"/>
              </w:rPr>
            </w:pPr>
          </w:p>
        </w:tc>
        <w:tc>
          <w:tcPr>
            <w:tcW w:w="3496" w:type="dxa"/>
          </w:tcPr>
          <w:p w14:paraId="5DAB6983" w14:textId="77777777" w:rsidR="006530AF" w:rsidRPr="006530AF" w:rsidRDefault="006530AF"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A.SSE.3a Write expressions in equivalent forms by factoring to find the zeros of a quadratic function and explain the meaning of the zeros.</w:t>
            </w:r>
          </w:p>
          <w:p w14:paraId="13FBB051" w14:textId="77777777" w:rsidR="006530AF" w:rsidRPr="006530AF" w:rsidRDefault="006530AF"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Given a quadratic function explain the meaning of the zeros of the function. That is if f(x) = (x – c) (x – a) then f(a) = 0 and f(c) = 0. Given a quadratic expression, explain the meaning of the zeros graphically. That is for an expression (x –</w:t>
            </w:r>
          </w:p>
          <w:p w14:paraId="10CFF715" w14:textId="39A7D237" w:rsidR="005F6D79" w:rsidRPr="006530AF" w:rsidRDefault="006530AF" w:rsidP="006530AF">
            <w:pPr>
              <w:rPr>
                <w:rFonts w:ascii="Arial" w:eastAsia="Times New Roman" w:hAnsi="Arial" w:cs="Arial"/>
                <w:color w:val="000000"/>
                <w:sz w:val="16"/>
                <w:szCs w:val="16"/>
              </w:rPr>
            </w:pPr>
            <w:r w:rsidRPr="006530AF">
              <w:rPr>
                <w:rFonts w:ascii="Arial" w:hAnsi="Arial" w:cs="Arial"/>
                <w:color w:val="000000"/>
                <w:sz w:val="16"/>
                <w:szCs w:val="16"/>
              </w:rPr>
              <w:t>a) (x – c), a and c correspond to the x-intercepts (if a and c are real).</w:t>
            </w:r>
          </w:p>
        </w:tc>
        <w:tc>
          <w:tcPr>
            <w:tcW w:w="2161" w:type="dxa"/>
            <w:vAlign w:val="bottom"/>
          </w:tcPr>
          <w:p w14:paraId="1546A292" w14:textId="77777777" w:rsidR="005F6D79" w:rsidRPr="006530AF" w:rsidRDefault="005F6D79" w:rsidP="006530AF">
            <w:pPr>
              <w:rPr>
                <w:rFonts w:ascii="Arial" w:hAnsi="Arial" w:cs="Arial"/>
                <w:sz w:val="16"/>
                <w:szCs w:val="16"/>
              </w:rPr>
            </w:pPr>
          </w:p>
        </w:tc>
      </w:tr>
      <w:tr w:rsidR="005F6D79" w:rsidRPr="006530AF" w14:paraId="475424D9" w14:textId="77777777" w:rsidTr="00803179">
        <w:tc>
          <w:tcPr>
            <w:tcW w:w="6961" w:type="dxa"/>
            <w:vAlign w:val="bottom"/>
          </w:tcPr>
          <w:p w14:paraId="1057E605" w14:textId="77777777" w:rsidR="005F6D79"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CC.9-12.A.SSE.3b Complete the square in a quadratic expression to reveal the maximum or minimum value of the function it defines.*</w:t>
            </w:r>
          </w:p>
          <w:p w14:paraId="172016F3" w14:textId="77777777" w:rsidR="00401493" w:rsidRDefault="00401493" w:rsidP="006530AF">
            <w:pPr>
              <w:rPr>
                <w:rFonts w:ascii="Arial" w:eastAsia="Times New Roman" w:hAnsi="Arial" w:cs="Arial"/>
                <w:color w:val="000000"/>
                <w:sz w:val="16"/>
                <w:szCs w:val="16"/>
              </w:rPr>
            </w:pPr>
          </w:p>
          <w:p w14:paraId="451D3433" w14:textId="77777777" w:rsidR="00401493" w:rsidRDefault="00401493" w:rsidP="006530AF">
            <w:pPr>
              <w:rPr>
                <w:rFonts w:ascii="Arial" w:eastAsia="Times New Roman" w:hAnsi="Arial" w:cs="Arial"/>
                <w:color w:val="000000"/>
                <w:sz w:val="16"/>
                <w:szCs w:val="16"/>
              </w:rPr>
            </w:pPr>
          </w:p>
          <w:p w14:paraId="0C685A99" w14:textId="77777777" w:rsidR="00401493" w:rsidRDefault="00401493" w:rsidP="006530AF">
            <w:pPr>
              <w:rPr>
                <w:rFonts w:ascii="Arial" w:eastAsia="Times New Roman" w:hAnsi="Arial" w:cs="Arial"/>
                <w:color w:val="000000"/>
                <w:sz w:val="16"/>
                <w:szCs w:val="16"/>
              </w:rPr>
            </w:pPr>
          </w:p>
          <w:p w14:paraId="2BC62743" w14:textId="4FB33B15" w:rsidR="00401493" w:rsidRPr="006530AF" w:rsidRDefault="00401493" w:rsidP="006530AF">
            <w:pPr>
              <w:rPr>
                <w:rFonts w:ascii="Arial" w:eastAsia="Times New Roman" w:hAnsi="Arial" w:cs="Arial"/>
                <w:color w:val="000000"/>
                <w:sz w:val="16"/>
                <w:szCs w:val="16"/>
              </w:rPr>
            </w:pPr>
          </w:p>
        </w:tc>
        <w:tc>
          <w:tcPr>
            <w:tcW w:w="3496" w:type="dxa"/>
          </w:tcPr>
          <w:p w14:paraId="73DD9CC4" w14:textId="2D810C8E" w:rsidR="00DB3F56" w:rsidRPr="006530AF" w:rsidRDefault="00DB3F56"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A.SSE.3b Write expressions in equivalent forms by completing the square to convey the vertex form, to find the</w:t>
            </w:r>
            <w:r w:rsidR="00401493">
              <w:rPr>
                <w:rFonts w:ascii="Arial" w:hAnsi="Arial" w:cs="Arial"/>
                <w:color w:val="000000"/>
                <w:sz w:val="16"/>
                <w:szCs w:val="16"/>
              </w:rPr>
              <w:t xml:space="preserve"> </w:t>
            </w:r>
            <w:r w:rsidRPr="006530AF">
              <w:rPr>
                <w:rFonts w:ascii="Arial" w:hAnsi="Arial" w:cs="Arial"/>
                <w:color w:val="000000"/>
                <w:sz w:val="16"/>
                <w:szCs w:val="16"/>
              </w:rPr>
              <w:t>maximum or minimum value of a quadratic function, and to explain the meaning of the vertex.</w:t>
            </w:r>
          </w:p>
          <w:p w14:paraId="6BDCF33A" w14:textId="0C81E450" w:rsidR="005F6D79" w:rsidRPr="006530AF" w:rsidRDefault="005F6D79" w:rsidP="006530AF">
            <w:pPr>
              <w:rPr>
                <w:rFonts w:ascii="Arial" w:eastAsia="Times New Roman" w:hAnsi="Arial" w:cs="Arial"/>
                <w:color w:val="000000"/>
                <w:sz w:val="16"/>
                <w:szCs w:val="16"/>
              </w:rPr>
            </w:pPr>
          </w:p>
        </w:tc>
        <w:tc>
          <w:tcPr>
            <w:tcW w:w="2161" w:type="dxa"/>
            <w:vAlign w:val="bottom"/>
          </w:tcPr>
          <w:p w14:paraId="166BF9A0" w14:textId="17706B79" w:rsidR="005F6D79" w:rsidRPr="006530AF" w:rsidRDefault="005F6D79" w:rsidP="006530AF">
            <w:pPr>
              <w:rPr>
                <w:rFonts w:ascii="Arial" w:hAnsi="Arial" w:cs="Arial"/>
                <w:sz w:val="16"/>
                <w:szCs w:val="16"/>
              </w:rPr>
            </w:pPr>
          </w:p>
        </w:tc>
      </w:tr>
      <w:tr w:rsidR="005F6D79" w:rsidRPr="006530AF" w14:paraId="1EF53401" w14:textId="77777777" w:rsidTr="00803179">
        <w:tc>
          <w:tcPr>
            <w:tcW w:w="6961" w:type="dxa"/>
            <w:vAlign w:val="bottom"/>
          </w:tcPr>
          <w:p w14:paraId="4ACB7BED" w14:textId="77777777" w:rsidR="005F6D79"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CC.9-12.A.SSE.3c Use the properties of exponents to transform expressions for exponential functions. For example the expression 1.15^t can be rewritten as [1.15^(1/12)]^(12t) ≈ 1.012^(12t) to reveal the approximate equivalent monthly interest rate if the annual rate is 15%.*</w:t>
            </w:r>
          </w:p>
          <w:p w14:paraId="7B5E12DA" w14:textId="77777777" w:rsidR="00401493" w:rsidRDefault="00401493" w:rsidP="006530AF">
            <w:pPr>
              <w:rPr>
                <w:rFonts w:ascii="Arial" w:eastAsia="Times New Roman" w:hAnsi="Arial" w:cs="Arial"/>
                <w:color w:val="000000"/>
                <w:sz w:val="16"/>
                <w:szCs w:val="16"/>
              </w:rPr>
            </w:pPr>
          </w:p>
          <w:p w14:paraId="40E94787" w14:textId="29EE6CAC" w:rsidR="00401493" w:rsidRPr="006530AF" w:rsidRDefault="00401493" w:rsidP="006530AF">
            <w:pPr>
              <w:rPr>
                <w:rFonts w:ascii="Arial" w:eastAsia="Times New Roman" w:hAnsi="Arial" w:cs="Arial"/>
                <w:color w:val="000000"/>
                <w:sz w:val="16"/>
                <w:szCs w:val="16"/>
              </w:rPr>
            </w:pPr>
          </w:p>
        </w:tc>
        <w:tc>
          <w:tcPr>
            <w:tcW w:w="3496" w:type="dxa"/>
          </w:tcPr>
          <w:p w14:paraId="5069D731" w14:textId="6E2083F0" w:rsidR="005F6D79" w:rsidRPr="006530AF" w:rsidRDefault="00714B40" w:rsidP="006530AF">
            <w:pPr>
              <w:rPr>
                <w:rFonts w:ascii="Arial" w:eastAsia="Times New Roman" w:hAnsi="Arial" w:cs="Arial"/>
                <w:color w:val="000000"/>
                <w:sz w:val="16"/>
                <w:szCs w:val="16"/>
              </w:rPr>
            </w:pPr>
            <w:r w:rsidRPr="006530AF">
              <w:rPr>
                <w:rFonts w:ascii="Arial" w:hAnsi="Arial" w:cs="Arial"/>
                <w:color w:val="000000"/>
                <w:sz w:val="16"/>
                <w:szCs w:val="16"/>
              </w:rPr>
              <w:t>A.SSE.3c Use properties of exponents (such as power of a power, product of powers, power of a product, and rational exponents, etc.) to write an equivalent form of an exponential function to reveal and explain specific information about its approximate rate of growth or decay.</w:t>
            </w:r>
          </w:p>
        </w:tc>
        <w:tc>
          <w:tcPr>
            <w:tcW w:w="2161" w:type="dxa"/>
            <w:vAlign w:val="bottom"/>
          </w:tcPr>
          <w:p w14:paraId="077141C7" w14:textId="4ED7B21C" w:rsidR="005F6D79" w:rsidRPr="006530AF" w:rsidRDefault="005F6D79" w:rsidP="006530AF">
            <w:pPr>
              <w:rPr>
                <w:rFonts w:ascii="Arial" w:hAnsi="Arial" w:cs="Arial"/>
                <w:sz w:val="16"/>
                <w:szCs w:val="16"/>
              </w:rPr>
            </w:pPr>
          </w:p>
        </w:tc>
      </w:tr>
      <w:tr w:rsidR="005F6D79" w:rsidRPr="006530AF" w14:paraId="45E8991E" w14:textId="77777777" w:rsidTr="00803179">
        <w:tc>
          <w:tcPr>
            <w:tcW w:w="6961" w:type="dxa"/>
            <w:vAlign w:val="bottom"/>
          </w:tcPr>
          <w:p w14:paraId="047BED16"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CC.9-12.A.SSE.4 Write expressions in equivalent forms to solve problems. Derive the formula for the sum of a finite geometric series (when the common ratio is not 1), and use the formula to solve problems. For example, calculate mortgage payments.*</w:t>
            </w:r>
          </w:p>
          <w:p w14:paraId="21432116" w14:textId="77777777" w:rsidR="005F6D79" w:rsidRPr="006530AF" w:rsidRDefault="005F6D79" w:rsidP="006530AF">
            <w:pPr>
              <w:rPr>
                <w:rFonts w:ascii="Arial" w:eastAsia="Times New Roman" w:hAnsi="Arial" w:cs="Arial"/>
                <w:color w:val="000000"/>
                <w:sz w:val="16"/>
                <w:szCs w:val="16"/>
              </w:rPr>
            </w:pPr>
          </w:p>
          <w:p w14:paraId="1C150C0E" w14:textId="77777777" w:rsidR="004B7361" w:rsidRPr="006530AF" w:rsidRDefault="004B7361" w:rsidP="006530AF">
            <w:pPr>
              <w:rPr>
                <w:rFonts w:ascii="Arial" w:eastAsia="Times New Roman" w:hAnsi="Arial" w:cs="Arial"/>
                <w:color w:val="000000"/>
                <w:sz w:val="16"/>
                <w:szCs w:val="16"/>
              </w:rPr>
            </w:pPr>
          </w:p>
          <w:p w14:paraId="13A130AF" w14:textId="3ACBC65F" w:rsidR="004B7361" w:rsidRPr="006530AF" w:rsidRDefault="004B7361" w:rsidP="006530AF">
            <w:pPr>
              <w:rPr>
                <w:rFonts w:ascii="Arial" w:eastAsia="Times New Roman" w:hAnsi="Arial" w:cs="Arial"/>
                <w:color w:val="000000"/>
                <w:sz w:val="16"/>
                <w:szCs w:val="16"/>
              </w:rPr>
            </w:pPr>
          </w:p>
        </w:tc>
        <w:tc>
          <w:tcPr>
            <w:tcW w:w="3496" w:type="dxa"/>
          </w:tcPr>
          <w:p w14:paraId="7B04529D" w14:textId="77777777" w:rsidR="00BB0BFC" w:rsidRPr="006530AF" w:rsidRDefault="00BB0BFC"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A.SSE.4 Develop the formula for the sum of a finite geometric series when the ratio is not 1.</w:t>
            </w:r>
          </w:p>
          <w:p w14:paraId="29D567FE" w14:textId="6FE24B9E" w:rsidR="005F6D79" w:rsidRPr="006530AF" w:rsidRDefault="00BB0BFC" w:rsidP="006530AF">
            <w:pPr>
              <w:rPr>
                <w:rFonts w:ascii="Arial" w:eastAsia="Times New Roman" w:hAnsi="Arial" w:cs="Arial"/>
                <w:color w:val="000000"/>
                <w:sz w:val="16"/>
                <w:szCs w:val="16"/>
              </w:rPr>
            </w:pPr>
            <w:r w:rsidRPr="006530AF">
              <w:rPr>
                <w:rFonts w:ascii="Arial" w:hAnsi="Arial" w:cs="Arial"/>
                <w:color w:val="000000"/>
                <w:sz w:val="16"/>
                <w:szCs w:val="16"/>
              </w:rPr>
              <w:t>A.SSE.4 Use the formula to solve real world problems such as calculating the height of a tree after n years given the initial height of the tree and the rate the tree grows each year. Calculate mortgage payments.</w:t>
            </w:r>
          </w:p>
        </w:tc>
        <w:tc>
          <w:tcPr>
            <w:tcW w:w="2161" w:type="dxa"/>
            <w:vAlign w:val="bottom"/>
          </w:tcPr>
          <w:p w14:paraId="7B033A82" w14:textId="77777777" w:rsidR="005F6D79" w:rsidRPr="006530AF" w:rsidRDefault="005F6D79" w:rsidP="006530AF">
            <w:pPr>
              <w:rPr>
                <w:rFonts w:ascii="Arial" w:hAnsi="Arial" w:cs="Arial"/>
                <w:sz w:val="16"/>
                <w:szCs w:val="16"/>
              </w:rPr>
            </w:pPr>
          </w:p>
        </w:tc>
      </w:tr>
      <w:tr w:rsidR="005F6D79" w:rsidRPr="006530AF" w14:paraId="2021B7BA" w14:textId="77777777" w:rsidTr="00803179">
        <w:tc>
          <w:tcPr>
            <w:tcW w:w="6961" w:type="dxa"/>
            <w:vAlign w:val="bottom"/>
          </w:tcPr>
          <w:p w14:paraId="5CB4374B"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CC.9-12.A.APR.1 Perform arithmetic operations on polynomials. Understand that polynomials form a system analogous to the integers, namely, they are closed under the operations of addition, subtraction, and multiplication; add, subtract, and multiply polynomials.</w:t>
            </w:r>
          </w:p>
          <w:p w14:paraId="16516F72" w14:textId="3685F3B8" w:rsidR="004B7361" w:rsidRPr="006530AF" w:rsidRDefault="004B7361" w:rsidP="006530AF">
            <w:pPr>
              <w:rPr>
                <w:rFonts w:ascii="Arial" w:eastAsia="Times New Roman" w:hAnsi="Arial" w:cs="Arial"/>
                <w:color w:val="000000"/>
                <w:sz w:val="16"/>
                <w:szCs w:val="16"/>
              </w:rPr>
            </w:pPr>
          </w:p>
        </w:tc>
        <w:tc>
          <w:tcPr>
            <w:tcW w:w="3496" w:type="dxa"/>
            <w:vAlign w:val="bottom"/>
          </w:tcPr>
          <w:p w14:paraId="122A7221" w14:textId="77777777" w:rsidR="00401493" w:rsidRDefault="000F2756" w:rsidP="006530AF">
            <w:pPr>
              <w:rPr>
                <w:rFonts w:ascii="Arial" w:hAnsi="Arial" w:cs="Arial"/>
                <w:color w:val="000000"/>
                <w:sz w:val="16"/>
                <w:szCs w:val="16"/>
              </w:rPr>
            </w:pPr>
            <w:r w:rsidRPr="006530AF">
              <w:rPr>
                <w:rFonts w:ascii="Arial" w:hAnsi="Arial" w:cs="Arial"/>
                <w:color w:val="000000"/>
                <w:sz w:val="16"/>
                <w:szCs w:val="16"/>
              </w:rPr>
              <w:t xml:space="preserve">A.APR.1 Understand the definition of a polynomial. A.APR.1 Understand the concepts of combining like terms and closure. </w:t>
            </w:r>
          </w:p>
          <w:p w14:paraId="4D2D27A7" w14:textId="01691AB5" w:rsidR="00401493" w:rsidRPr="00401493" w:rsidRDefault="000F2756" w:rsidP="006530AF">
            <w:pPr>
              <w:rPr>
                <w:rFonts w:ascii="Arial" w:hAnsi="Arial" w:cs="Arial"/>
                <w:color w:val="000000"/>
                <w:sz w:val="16"/>
                <w:szCs w:val="16"/>
              </w:rPr>
            </w:pPr>
            <w:r w:rsidRPr="006530AF">
              <w:rPr>
                <w:rFonts w:ascii="Arial" w:hAnsi="Arial" w:cs="Arial"/>
                <w:color w:val="000000"/>
                <w:sz w:val="16"/>
                <w:szCs w:val="16"/>
              </w:rPr>
              <w:t>A.APR.1 Add, subtract, and multiply polynomials and understand how closure applies under these operations.</w:t>
            </w:r>
          </w:p>
        </w:tc>
        <w:tc>
          <w:tcPr>
            <w:tcW w:w="2161" w:type="dxa"/>
            <w:vAlign w:val="bottom"/>
          </w:tcPr>
          <w:p w14:paraId="58571732" w14:textId="43D8BC01" w:rsidR="005F6D79" w:rsidRPr="006530AF" w:rsidRDefault="005F6D79" w:rsidP="006530AF">
            <w:pPr>
              <w:rPr>
                <w:rFonts w:ascii="Arial" w:hAnsi="Arial" w:cs="Arial"/>
                <w:sz w:val="16"/>
                <w:szCs w:val="16"/>
              </w:rPr>
            </w:pPr>
          </w:p>
        </w:tc>
      </w:tr>
      <w:tr w:rsidR="005F6D79" w:rsidRPr="006530AF" w14:paraId="75D59B2D" w14:textId="77777777" w:rsidTr="00803179">
        <w:tc>
          <w:tcPr>
            <w:tcW w:w="6961" w:type="dxa"/>
            <w:vAlign w:val="bottom"/>
          </w:tcPr>
          <w:p w14:paraId="0E10261F"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CC.9-12.A.APR.2 Understand the relationship between zeros and factors of polynomial. Know and apply the Remainder Theorem: For a polynomial p(x) and a number a, the remainder on division by x – a is p(a), so p(a) = 0 if and only if (x – a) is a factor of p(x).</w:t>
            </w:r>
          </w:p>
          <w:p w14:paraId="1C933294" w14:textId="77777777" w:rsidR="004B7361" w:rsidRPr="006530AF" w:rsidRDefault="004B7361" w:rsidP="006530AF">
            <w:pPr>
              <w:rPr>
                <w:rFonts w:ascii="Arial" w:eastAsia="Times New Roman" w:hAnsi="Arial" w:cs="Arial"/>
                <w:color w:val="000000"/>
                <w:sz w:val="16"/>
                <w:szCs w:val="16"/>
              </w:rPr>
            </w:pPr>
          </w:p>
          <w:p w14:paraId="223B1006" w14:textId="4BE39F14" w:rsidR="004B7361" w:rsidRPr="006530AF" w:rsidRDefault="004B7361" w:rsidP="006530AF">
            <w:pPr>
              <w:rPr>
                <w:rFonts w:ascii="Arial" w:eastAsia="Times New Roman" w:hAnsi="Arial" w:cs="Arial"/>
                <w:color w:val="000000"/>
                <w:sz w:val="16"/>
                <w:szCs w:val="16"/>
              </w:rPr>
            </w:pPr>
          </w:p>
        </w:tc>
        <w:tc>
          <w:tcPr>
            <w:tcW w:w="3496" w:type="dxa"/>
            <w:vAlign w:val="bottom"/>
          </w:tcPr>
          <w:p w14:paraId="4B0BE51E" w14:textId="77777777" w:rsidR="00401493" w:rsidRDefault="00567BA0" w:rsidP="006530AF">
            <w:pPr>
              <w:rPr>
                <w:rFonts w:ascii="Arial" w:hAnsi="Arial" w:cs="Arial"/>
                <w:color w:val="000000"/>
                <w:sz w:val="16"/>
                <w:szCs w:val="16"/>
              </w:rPr>
            </w:pPr>
            <w:r w:rsidRPr="006530AF">
              <w:rPr>
                <w:rFonts w:ascii="Arial" w:hAnsi="Arial" w:cs="Arial"/>
                <w:color w:val="000000"/>
                <w:sz w:val="16"/>
                <w:szCs w:val="16"/>
              </w:rPr>
              <w:t xml:space="preserve">A.APR.2 Understand and apply the Remainder Theorem. A.APR.2 Understand how this standard relates to </w:t>
            </w:r>
          </w:p>
          <w:p w14:paraId="4EE27A84" w14:textId="226184A5" w:rsidR="00401493" w:rsidRPr="00401493" w:rsidRDefault="00567BA0" w:rsidP="006530AF">
            <w:pPr>
              <w:rPr>
                <w:rFonts w:ascii="Arial" w:hAnsi="Arial" w:cs="Arial"/>
                <w:color w:val="000000"/>
                <w:sz w:val="16"/>
                <w:szCs w:val="16"/>
              </w:rPr>
            </w:pPr>
            <w:r w:rsidRPr="006530AF">
              <w:rPr>
                <w:rFonts w:ascii="Arial" w:hAnsi="Arial" w:cs="Arial"/>
                <w:color w:val="000000"/>
                <w:sz w:val="16"/>
                <w:szCs w:val="16"/>
              </w:rPr>
              <w:t>A.SSE.3a. A.APR.2 Understand that a is a root of a polynomial function if and only if x-a is a factor of the function.</w:t>
            </w:r>
          </w:p>
        </w:tc>
        <w:tc>
          <w:tcPr>
            <w:tcW w:w="2161" w:type="dxa"/>
            <w:vAlign w:val="bottom"/>
          </w:tcPr>
          <w:p w14:paraId="6182E69A" w14:textId="77777777" w:rsidR="005F6D79" w:rsidRPr="006530AF" w:rsidRDefault="005F6D79" w:rsidP="006530AF">
            <w:pPr>
              <w:rPr>
                <w:rFonts w:ascii="Arial" w:hAnsi="Arial" w:cs="Arial"/>
                <w:sz w:val="16"/>
                <w:szCs w:val="16"/>
              </w:rPr>
            </w:pPr>
          </w:p>
        </w:tc>
      </w:tr>
      <w:tr w:rsidR="005F6D79" w:rsidRPr="006530AF" w14:paraId="272A4F32" w14:textId="77777777" w:rsidTr="00803179">
        <w:tc>
          <w:tcPr>
            <w:tcW w:w="6961" w:type="dxa"/>
            <w:vAlign w:val="bottom"/>
          </w:tcPr>
          <w:p w14:paraId="685D53DE"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CC.9-12.A.APR.3 Understand the relationship between zeros and factors of polynomials. Identify zeros of polynomials when suitable factorizations are available, and use the zeros to construct a rough graph of the function defined by the polynomial.</w:t>
            </w:r>
          </w:p>
          <w:p w14:paraId="38324681" w14:textId="77777777" w:rsidR="0071629C" w:rsidRDefault="0071629C" w:rsidP="006530AF">
            <w:pPr>
              <w:rPr>
                <w:rFonts w:ascii="Arial" w:eastAsia="Times New Roman" w:hAnsi="Arial" w:cs="Arial"/>
                <w:color w:val="000000"/>
                <w:sz w:val="16"/>
                <w:szCs w:val="16"/>
              </w:rPr>
            </w:pPr>
          </w:p>
          <w:p w14:paraId="7BC797E8" w14:textId="77777777" w:rsidR="00401493" w:rsidRDefault="00401493" w:rsidP="006530AF">
            <w:pPr>
              <w:rPr>
                <w:rFonts w:ascii="Arial" w:eastAsia="Times New Roman" w:hAnsi="Arial" w:cs="Arial"/>
                <w:color w:val="000000"/>
                <w:sz w:val="16"/>
                <w:szCs w:val="16"/>
              </w:rPr>
            </w:pPr>
          </w:p>
          <w:p w14:paraId="331B8ACE" w14:textId="77777777" w:rsidR="00401493" w:rsidRDefault="00401493" w:rsidP="006530AF">
            <w:pPr>
              <w:rPr>
                <w:rFonts w:ascii="Arial" w:eastAsia="Times New Roman" w:hAnsi="Arial" w:cs="Arial"/>
                <w:color w:val="000000"/>
                <w:sz w:val="16"/>
                <w:szCs w:val="16"/>
              </w:rPr>
            </w:pPr>
          </w:p>
          <w:p w14:paraId="651E466E" w14:textId="765A95CF" w:rsidR="00401493" w:rsidRPr="006530AF" w:rsidRDefault="00401493" w:rsidP="006530AF">
            <w:pPr>
              <w:rPr>
                <w:rFonts w:ascii="Arial" w:eastAsia="Times New Roman" w:hAnsi="Arial" w:cs="Arial"/>
                <w:color w:val="000000"/>
                <w:sz w:val="16"/>
                <w:szCs w:val="16"/>
              </w:rPr>
            </w:pPr>
          </w:p>
        </w:tc>
        <w:tc>
          <w:tcPr>
            <w:tcW w:w="3496" w:type="dxa"/>
          </w:tcPr>
          <w:p w14:paraId="5580C9B8" w14:textId="64FE5DA2" w:rsidR="005F6D79" w:rsidRPr="006530AF" w:rsidRDefault="00401E4C" w:rsidP="006530AF">
            <w:pPr>
              <w:rPr>
                <w:rFonts w:ascii="Arial" w:eastAsia="Times New Roman" w:hAnsi="Arial" w:cs="Arial"/>
                <w:color w:val="000000"/>
                <w:sz w:val="16"/>
                <w:szCs w:val="16"/>
              </w:rPr>
            </w:pPr>
            <w:r w:rsidRPr="006530AF">
              <w:rPr>
                <w:rFonts w:ascii="Arial" w:hAnsi="Arial" w:cs="Arial"/>
                <w:color w:val="000000"/>
                <w:sz w:val="16"/>
                <w:szCs w:val="16"/>
              </w:rPr>
              <w:t>A.APR.3 Find the zeros of a polynomial when the polynomial is factored. A.APR.3 Use the zeros of a function to sketch a graph of the function.</w:t>
            </w:r>
          </w:p>
        </w:tc>
        <w:tc>
          <w:tcPr>
            <w:tcW w:w="2161" w:type="dxa"/>
            <w:vAlign w:val="bottom"/>
          </w:tcPr>
          <w:p w14:paraId="48C776ED" w14:textId="6CB1586A" w:rsidR="005F6D79" w:rsidRPr="006530AF" w:rsidRDefault="005F6D79" w:rsidP="006530AF">
            <w:pPr>
              <w:rPr>
                <w:rFonts w:ascii="Arial" w:hAnsi="Arial" w:cs="Arial"/>
                <w:sz w:val="16"/>
                <w:szCs w:val="16"/>
              </w:rPr>
            </w:pPr>
          </w:p>
        </w:tc>
      </w:tr>
      <w:tr w:rsidR="005F6D79" w:rsidRPr="006530AF" w14:paraId="06785441" w14:textId="77777777" w:rsidTr="00803179">
        <w:tc>
          <w:tcPr>
            <w:tcW w:w="6961" w:type="dxa"/>
            <w:vAlign w:val="bottom"/>
          </w:tcPr>
          <w:p w14:paraId="13227217"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CC.9-12.A.APR.4 Use polynomial identities to solve problems. Prove polynomial identities and use them to describe numerical relationships. For example, the polynomial identity (x^2 + y^2)^2 = (x^2 – y^2)^2 + (2xy)^2 can be used to generate Pythagorean triples.</w:t>
            </w:r>
          </w:p>
          <w:p w14:paraId="2B7F86C4" w14:textId="77777777" w:rsidR="0071629C" w:rsidRPr="006530AF" w:rsidRDefault="0071629C" w:rsidP="006530AF">
            <w:pPr>
              <w:rPr>
                <w:rFonts w:ascii="Arial" w:eastAsia="Times New Roman" w:hAnsi="Arial" w:cs="Arial"/>
                <w:color w:val="000000"/>
                <w:sz w:val="16"/>
                <w:szCs w:val="16"/>
              </w:rPr>
            </w:pPr>
          </w:p>
          <w:p w14:paraId="5661DFB3" w14:textId="77777777" w:rsidR="0071629C" w:rsidRPr="006530AF" w:rsidRDefault="0071629C" w:rsidP="006530AF">
            <w:pPr>
              <w:rPr>
                <w:rFonts w:ascii="Arial" w:eastAsia="Times New Roman" w:hAnsi="Arial" w:cs="Arial"/>
                <w:color w:val="000000"/>
                <w:sz w:val="16"/>
                <w:szCs w:val="16"/>
              </w:rPr>
            </w:pPr>
          </w:p>
          <w:p w14:paraId="03CFAF59" w14:textId="77777777" w:rsidR="0071629C" w:rsidRPr="006530AF" w:rsidRDefault="0071629C" w:rsidP="006530AF">
            <w:pPr>
              <w:rPr>
                <w:rFonts w:ascii="Arial" w:eastAsia="Times New Roman" w:hAnsi="Arial" w:cs="Arial"/>
                <w:color w:val="000000"/>
                <w:sz w:val="16"/>
                <w:szCs w:val="16"/>
              </w:rPr>
            </w:pPr>
          </w:p>
          <w:p w14:paraId="51868A3A" w14:textId="77777777" w:rsidR="0071629C" w:rsidRPr="006530AF" w:rsidRDefault="0071629C" w:rsidP="006530AF">
            <w:pPr>
              <w:rPr>
                <w:rFonts w:ascii="Arial" w:eastAsia="Times New Roman" w:hAnsi="Arial" w:cs="Arial"/>
                <w:color w:val="000000"/>
                <w:sz w:val="16"/>
                <w:szCs w:val="16"/>
              </w:rPr>
            </w:pPr>
          </w:p>
          <w:p w14:paraId="3171A2F2" w14:textId="77777777" w:rsidR="0071629C" w:rsidRPr="006530AF" w:rsidRDefault="0071629C" w:rsidP="006530AF">
            <w:pPr>
              <w:rPr>
                <w:rFonts w:ascii="Arial" w:eastAsia="Times New Roman" w:hAnsi="Arial" w:cs="Arial"/>
                <w:color w:val="000000"/>
                <w:sz w:val="16"/>
                <w:szCs w:val="16"/>
              </w:rPr>
            </w:pPr>
          </w:p>
          <w:p w14:paraId="0640664D" w14:textId="0C321459" w:rsidR="0071629C" w:rsidRPr="006530AF" w:rsidRDefault="0071629C" w:rsidP="006530AF">
            <w:pPr>
              <w:rPr>
                <w:rFonts w:ascii="Arial" w:eastAsia="Times New Roman" w:hAnsi="Arial" w:cs="Arial"/>
                <w:color w:val="000000"/>
                <w:sz w:val="16"/>
                <w:szCs w:val="16"/>
              </w:rPr>
            </w:pPr>
          </w:p>
        </w:tc>
        <w:tc>
          <w:tcPr>
            <w:tcW w:w="3496" w:type="dxa"/>
          </w:tcPr>
          <w:p w14:paraId="441E098C" w14:textId="77777777" w:rsidR="00401E4C" w:rsidRPr="006530AF" w:rsidRDefault="00401E4C"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A.APR.4 Understand that polynomial identities include but are not limited to the product of the sum and difference of two terms, the difference of two squares, the sum and difference of two cubes, the square of a binomial, etc .</w:t>
            </w:r>
          </w:p>
          <w:p w14:paraId="5ACD7D94" w14:textId="77777777" w:rsidR="005F6D79" w:rsidRPr="006530AF" w:rsidRDefault="00401E4C" w:rsidP="006530AF">
            <w:pPr>
              <w:rPr>
                <w:rFonts w:ascii="Arial" w:hAnsi="Arial" w:cs="Arial"/>
                <w:color w:val="000000"/>
                <w:sz w:val="16"/>
                <w:szCs w:val="16"/>
              </w:rPr>
            </w:pPr>
            <w:r w:rsidRPr="006530AF">
              <w:rPr>
                <w:rFonts w:ascii="Arial" w:hAnsi="Arial" w:cs="Arial"/>
                <w:color w:val="000000"/>
                <w:sz w:val="16"/>
                <w:szCs w:val="16"/>
              </w:rPr>
              <w:t>A.APR.4 Prove polynomial identities by showing steps and providing reasons. A.APR.4 Illustrate how polynomial identities are used to determine numerical relationships such as</w:t>
            </w:r>
          </w:p>
          <w:p w14:paraId="6FA143F4" w14:textId="7AC5AC49" w:rsidR="00401E4C" w:rsidRPr="006530AF" w:rsidRDefault="00F717CE" w:rsidP="006530AF">
            <w:pPr>
              <w:rPr>
                <w:rFonts w:ascii="Arial" w:eastAsia="Times New Roman" w:hAnsi="Arial" w:cs="Arial"/>
                <w:color w:val="000000"/>
                <w:sz w:val="16"/>
                <w:szCs w:val="16"/>
              </w:rPr>
            </w:pPr>
            <w:r w:rsidRPr="006530AF">
              <w:rPr>
                <w:rFonts w:ascii="Arial" w:eastAsia="Times New Roman" w:hAnsi="Arial" w:cs="Arial"/>
                <w:noProof/>
                <w:color w:val="000000"/>
                <w:sz w:val="16"/>
                <w:szCs w:val="16"/>
              </w:rPr>
              <w:drawing>
                <wp:inline distT="0" distB="0" distL="0" distR="0" wp14:anchorId="0C6F5845" wp14:editId="60ED10A1">
                  <wp:extent cx="2463800"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12 at 7.50.31 AM.png"/>
                          <pic:cNvPicPr/>
                        </pic:nvPicPr>
                        <pic:blipFill>
                          <a:blip r:embed="rId8">
                            <a:extLst>
                              <a:ext uri="{28A0092B-C50C-407E-A947-70E740481C1C}">
                                <a14:useLocalDpi xmlns:a14="http://schemas.microsoft.com/office/drawing/2010/main" val="0"/>
                              </a:ext>
                            </a:extLst>
                          </a:blip>
                          <a:stretch>
                            <a:fillRect/>
                          </a:stretch>
                        </pic:blipFill>
                        <pic:spPr>
                          <a:xfrm>
                            <a:off x="0" y="0"/>
                            <a:ext cx="2482706" cy="216277"/>
                          </a:xfrm>
                          <a:prstGeom prst="rect">
                            <a:avLst/>
                          </a:prstGeom>
                        </pic:spPr>
                      </pic:pic>
                    </a:graphicData>
                  </a:graphic>
                </wp:inline>
              </w:drawing>
            </w:r>
          </w:p>
        </w:tc>
        <w:tc>
          <w:tcPr>
            <w:tcW w:w="2161" w:type="dxa"/>
            <w:vAlign w:val="bottom"/>
          </w:tcPr>
          <w:p w14:paraId="18B8D962" w14:textId="15061EBB" w:rsidR="005F6D79" w:rsidRPr="006530AF" w:rsidRDefault="005F6D79" w:rsidP="006530AF">
            <w:pPr>
              <w:rPr>
                <w:rFonts w:ascii="Arial" w:hAnsi="Arial" w:cs="Arial"/>
                <w:sz w:val="16"/>
                <w:szCs w:val="16"/>
              </w:rPr>
            </w:pPr>
          </w:p>
        </w:tc>
      </w:tr>
      <w:tr w:rsidR="005F6D79" w:rsidRPr="006530AF" w14:paraId="35650378" w14:textId="77777777" w:rsidTr="00803179">
        <w:tc>
          <w:tcPr>
            <w:tcW w:w="6961" w:type="dxa"/>
            <w:vAlign w:val="bottom"/>
          </w:tcPr>
          <w:p w14:paraId="6F84E984"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CC.9-12.A.APR.5 (+) Know and apply the Binomial Theorem for the expansion of (x + y)n in powers of x and y for a positive integer n, where x and y are any numbers, with coefficients determined for example by Pascal’s Triangle.1</w:t>
            </w:r>
          </w:p>
          <w:p w14:paraId="58FF515B" w14:textId="77777777" w:rsidR="0071629C" w:rsidRPr="006530AF" w:rsidRDefault="0071629C" w:rsidP="006530AF">
            <w:pPr>
              <w:rPr>
                <w:rFonts w:ascii="Arial" w:eastAsia="Times New Roman" w:hAnsi="Arial" w:cs="Arial"/>
                <w:color w:val="000000"/>
                <w:sz w:val="16"/>
                <w:szCs w:val="16"/>
              </w:rPr>
            </w:pPr>
          </w:p>
          <w:p w14:paraId="55E0F92F" w14:textId="77777777" w:rsidR="0071629C" w:rsidRPr="006530AF" w:rsidRDefault="0071629C" w:rsidP="006530AF">
            <w:pPr>
              <w:rPr>
                <w:rFonts w:ascii="Arial" w:eastAsia="Times New Roman" w:hAnsi="Arial" w:cs="Arial"/>
                <w:color w:val="000000"/>
                <w:sz w:val="16"/>
                <w:szCs w:val="16"/>
              </w:rPr>
            </w:pPr>
          </w:p>
          <w:p w14:paraId="1D2CF6A0" w14:textId="78434E67" w:rsidR="0071629C" w:rsidRPr="006530AF" w:rsidRDefault="0071629C" w:rsidP="006530AF">
            <w:pPr>
              <w:rPr>
                <w:rFonts w:ascii="Arial" w:eastAsia="Times New Roman" w:hAnsi="Arial" w:cs="Arial"/>
                <w:color w:val="000000"/>
                <w:sz w:val="16"/>
                <w:szCs w:val="16"/>
              </w:rPr>
            </w:pPr>
          </w:p>
        </w:tc>
        <w:tc>
          <w:tcPr>
            <w:tcW w:w="3496" w:type="dxa"/>
          </w:tcPr>
          <w:p w14:paraId="60FE1A36" w14:textId="55F9FD2B" w:rsidR="005F6D79" w:rsidRPr="006530AF" w:rsidRDefault="00DA1C17" w:rsidP="006530AF">
            <w:pPr>
              <w:rPr>
                <w:rFonts w:ascii="Arial" w:eastAsia="Times New Roman" w:hAnsi="Arial" w:cs="Arial"/>
                <w:color w:val="000000"/>
                <w:sz w:val="16"/>
                <w:szCs w:val="16"/>
              </w:rPr>
            </w:pPr>
            <w:r w:rsidRPr="006530AF">
              <w:rPr>
                <w:rFonts w:ascii="Arial" w:hAnsi="Arial" w:cs="Arial"/>
                <w:color w:val="000000"/>
                <w:sz w:val="16"/>
                <w:szCs w:val="16"/>
              </w:rPr>
              <w:t>A.APR.5 For small values of n, use Pascal’s Triangle to determine the coefficients of the binomial expansion. A.APR.5 Use the Binomial Theorem to find the nth term in the expansion of a binomial to a positive power.</w:t>
            </w:r>
          </w:p>
        </w:tc>
        <w:tc>
          <w:tcPr>
            <w:tcW w:w="2161" w:type="dxa"/>
            <w:vAlign w:val="bottom"/>
          </w:tcPr>
          <w:p w14:paraId="0F406B67" w14:textId="26D5B7D6" w:rsidR="005F6D79" w:rsidRPr="006530AF" w:rsidRDefault="005F6D79" w:rsidP="006530AF">
            <w:pPr>
              <w:rPr>
                <w:rFonts w:ascii="Arial" w:hAnsi="Arial" w:cs="Arial"/>
                <w:sz w:val="16"/>
                <w:szCs w:val="16"/>
              </w:rPr>
            </w:pPr>
          </w:p>
        </w:tc>
      </w:tr>
      <w:tr w:rsidR="005F6D79" w:rsidRPr="006530AF" w14:paraId="0DE56826" w14:textId="77777777" w:rsidTr="00803179">
        <w:tc>
          <w:tcPr>
            <w:tcW w:w="6961" w:type="dxa"/>
            <w:vAlign w:val="bottom"/>
          </w:tcPr>
          <w:p w14:paraId="468D1209" w14:textId="51B65FFE" w:rsidR="006018CE"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CC.9-12.A.APR.6 Rewrite rational expressions. 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14:paraId="7F42DD25" w14:textId="4923CED6" w:rsidR="006018CE" w:rsidRPr="006530AF" w:rsidRDefault="006018CE" w:rsidP="006530AF">
            <w:pPr>
              <w:rPr>
                <w:rFonts w:ascii="Arial" w:eastAsia="Times New Roman" w:hAnsi="Arial" w:cs="Arial"/>
                <w:color w:val="000000"/>
                <w:sz w:val="16"/>
                <w:szCs w:val="16"/>
              </w:rPr>
            </w:pPr>
          </w:p>
        </w:tc>
        <w:tc>
          <w:tcPr>
            <w:tcW w:w="3496" w:type="dxa"/>
          </w:tcPr>
          <w:p w14:paraId="6DA8A3E1" w14:textId="77777777" w:rsidR="005368E6" w:rsidRPr="006530AF" w:rsidRDefault="005368E6"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A.APR.6 Rewrite rational expressions,</w:t>
            </w:r>
            <w:r w:rsidRPr="006530AF">
              <w:rPr>
                <w:rFonts w:ascii="Arial" w:hAnsi="Arial" w:cs="Arial"/>
                <w:color w:val="000000"/>
                <w:sz w:val="16"/>
                <w:szCs w:val="16"/>
              </w:rPr>
              <w:tab/>
              <w:t>, in the form</w:t>
            </w:r>
            <w:r w:rsidRPr="006530AF">
              <w:rPr>
                <w:rFonts w:ascii="Arial" w:hAnsi="Arial" w:cs="Arial"/>
                <w:color w:val="000000"/>
                <w:sz w:val="16"/>
                <w:szCs w:val="16"/>
              </w:rPr>
              <w:tab/>
              <w:t>by using factoring, long division, or</w:t>
            </w:r>
          </w:p>
          <w:p w14:paraId="432ACA61" w14:textId="79A3D516" w:rsidR="005F6D79" w:rsidRPr="006530AF" w:rsidRDefault="005368E6" w:rsidP="006530AF">
            <w:pPr>
              <w:rPr>
                <w:rFonts w:ascii="Arial" w:eastAsia="Times New Roman" w:hAnsi="Arial" w:cs="Arial"/>
                <w:color w:val="000000"/>
                <w:sz w:val="16"/>
                <w:szCs w:val="16"/>
              </w:rPr>
            </w:pPr>
            <w:r w:rsidRPr="006530AF">
              <w:rPr>
                <w:rFonts w:ascii="Arial" w:hAnsi="Arial" w:cs="Arial"/>
                <w:color w:val="000000"/>
                <w:sz w:val="16"/>
                <w:szCs w:val="16"/>
              </w:rPr>
              <w:t>synthetic division. Use a computer algebra system for complicated examples to assist with building a broader conceptual understanding.</w:t>
            </w:r>
          </w:p>
        </w:tc>
        <w:tc>
          <w:tcPr>
            <w:tcW w:w="2161" w:type="dxa"/>
            <w:vAlign w:val="bottom"/>
          </w:tcPr>
          <w:p w14:paraId="5BA2C17B" w14:textId="4577D7F7" w:rsidR="005F6D79" w:rsidRPr="006530AF" w:rsidRDefault="005F6D79" w:rsidP="006530AF">
            <w:pPr>
              <w:rPr>
                <w:rFonts w:ascii="Arial" w:hAnsi="Arial" w:cs="Arial"/>
                <w:sz w:val="16"/>
                <w:szCs w:val="16"/>
              </w:rPr>
            </w:pPr>
          </w:p>
        </w:tc>
      </w:tr>
      <w:tr w:rsidR="005F6D79" w:rsidRPr="006530AF" w14:paraId="0035B620" w14:textId="77777777" w:rsidTr="00803179">
        <w:tc>
          <w:tcPr>
            <w:tcW w:w="6961" w:type="dxa"/>
            <w:vAlign w:val="bottom"/>
          </w:tcPr>
          <w:p w14:paraId="55496840"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CC.9-12.A.APR.7 (+) Rewrite rational expressions. Understand that rational expressions form a system analogous to the rational numbers, closed under addition, subtraction, multiplication, and division by a nonzero rational expression; add, subtract, multiply, and divide rational expressions.</w:t>
            </w:r>
          </w:p>
          <w:p w14:paraId="2E2ABDAE" w14:textId="7DC2C6AC" w:rsidR="006018CE" w:rsidRPr="006530AF" w:rsidRDefault="006018CE" w:rsidP="006530AF">
            <w:pPr>
              <w:rPr>
                <w:rFonts w:ascii="Arial" w:eastAsia="Times New Roman" w:hAnsi="Arial" w:cs="Arial"/>
                <w:color w:val="000000"/>
                <w:sz w:val="16"/>
                <w:szCs w:val="16"/>
              </w:rPr>
            </w:pPr>
          </w:p>
        </w:tc>
        <w:tc>
          <w:tcPr>
            <w:tcW w:w="3496" w:type="dxa"/>
          </w:tcPr>
          <w:p w14:paraId="7067CC01" w14:textId="77777777" w:rsidR="005368E6" w:rsidRPr="006530AF" w:rsidRDefault="005368E6"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A.APR.7 Simplify rational expressions by adding, subtracting, multiplying, or dividing.</w:t>
            </w:r>
          </w:p>
          <w:p w14:paraId="38BB89B0" w14:textId="590A2471" w:rsidR="005F6D79" w:rsidRPr="006530AF" w:rsidRDefault="005368E6" w:rsidP="006530AF">
            <w:pPr>
              <w:rPr>
                <w:rFonts w:ascii="Arial" w:eastAsia="Times New Roman" w:hAnsi="Arial" w:cs="Arial"/>
                <w:color w:val="000000"/>
                <w:sz w:val="16"/>
                <w:szCs w:val="16"/>
              </w:rPr>
            </w:pPr>
            <w:r w:rsidRPr="006530AF">
              <w:rPr>
                <w:rFonts w:ascii="Arial" w:hAnsi="Arial" w:cs="Arial"/>
                <w:color w:val="000000"/>
                <w:sz w:val="16"/>
                <w:szCs w:val="16"/>
              </w:rPr>
              <w:t>A.APR.7 Understand that rational expressions are closed under addition, subtraction, multiplication, and division (by a nonzero expression).</w:t>
            </w:r>
          </w:p>
        </w:tc>
        <w:tc>
          <w:tcPr>
            <w:tcW w:w="2161" w:type="dxa"/>
            <w:vAlign w:val="bottom"/>
          </w:tcPr>
          <w:p w14:paraId="0D9DF7BD" w14:textId="77777777" w:rsidR="005F6D79" w:rsidRPr="006530AF" w:rsidRDefault="005F6D79" w:rsidP="006530AF">
            <w:pPr>
              <w:rPr>
                <w:rFonts w:ascii="Arial" w:hAnsi="Arial" w:cs="Arial"/>
                <w:sz w:val="16"/>
                <w:szCs w:val="16"/>
              </w:rPr>
            </w:pPr>
          </w:p>
        </w:tc>
      </w:tr>
      <w:tr w:rsidR="005F6D79" w:rsidRPr="006530AF" w14:paraId="30328D03" w14:textId="77777777" w:rsidTr="00803179">
        <w:tc>
          <w:tcPr>
            <w:tcW w:w="6961" w:type="dxa"/>
            <w:vAlign w:val="bottom"/>
          </w:tcPr>
          <w:p w14:paraId="5BFB4CB4"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CC.9-12.A.CED.1 Create equations that describe numbers or relationship. Create equations and inequalities in one variable and use them to solve problems. Include equations arising from linear and quadratic functions, and simple rational and exponential functions.*</w:t>
            </w:r>
          </w:p>
          <w:p w14:paraId="34D932D3" w14:textId="344CBA02" w:rsidR="0071629C" w:rsidRPr="006530AF" w:rsidRDefault="0071629C" w:rsidP="006530AF">
            <w:pPr>
              <w:rPr>
                <w:rFonts w:ascii="Arial" w:eastAsia="Times New Roman" w:hAnsi="Arial" w:cs="Arial"/>
                <w:color w:val="000000"/>
                <w:sz w:val="16"/>
                <w:szCs w:val="16"/>
              </w:rPr>
            </w:pPr>
          </w:p>
        </w:tc>
        <w:tc>
          <w:tcPr>
            <w:tcW w:w="3496" w:type="dxa"/>
          </w:tcPr>
          <w:p w14:paraId="0B7FAB43" w14:textId="26A7758C" w:rsidR="005F6D79" w:rsidRPr="006530AF" w:rsidRDefault="005368E6" w:rsidP="006530AF">
            <w:pPr>
              <w:rPr>
                <w:rFonts w:ascii="Arial" w:eastAsia="Times New Roman" w:hAnsi="Arial" w:cs="Arial"/>
                <w:color w:val="000000"/>
                <w:sz w:val="16"/>
                <w:szCs w:val="16"/>
              </w:rPr>
            </w:pPr>
            <w:r w:rsidRPr="006530AF">
              <w:rPr>
                <w:rFonts w:ascii="Arial" w:hAnsi="Arial" w:cs="Arial"/>
                <w:color w:val="000000"/>
                <w:sz w:val="16"/>
                <w:szCs w:val="16"/>
              </w:rPr>
              <w:t>A.CED.1 Create linear, quadratic, rational and exponential equations and inequalities in one variable and use them in a contextual situation to solve problems.</w:t>
            </w:r>
          </w:p>
        </w:tc>
        <w:tc>
          <w:tcPr>
            <w:tcW w:w="2161" w:type="dxa"/>
            <w:vAlign w:val="bottom"/>
          </w:tcPr>
          <w:p w14:paraId="3BD9DE51" w14:textId="21A4E7A3" w:rsidR="005F6D79" w:rsidRPr="006530AF" w:rsidRDefault="005F6D79" w:rsidP="006530AF">
            <w:pPr>
              <w:rPr>
                <w:rFonts w:ascii="Arial" w:hAnsi="Arial" w:cs="Arial"/>
                <w:sz w:val="16"/>
                <w:szCs w:val="16"/>
              </w:rPr>
            </w:pPr>
          </w:p>
        </w:tc>
      </w:tr>
      <w:tr w:rsidR="005F6D79" w:rsidRPr="006530AF" w14:paraId="2783FC8E" w14:textId="77777777" w:rsidTr="00803179">
        <w:tc>
          <w:tcPr>
            <w:tcW w:w="6961" w:type="dxa"/>
            <w:vAlign w:val="bottom"/>
          </w:tcPr>
          <w:p w14:paraId="5505746A"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CC.9-12.A.CED.2 Create equations that describe numbers or relationship. Create equations in two or more variables to represent relationships between quantities; graph equations on coordinate axes with labels and scales.*</w:t>
            </w:r>
          </w:p>
          <w:p w14:paraId="4D4FF853" w14:textId="77777777" w:rsidR="0071629C" w:rsidRPr="006530AF" w:rsidRDefault="0071629C" w:rsidP="006530AF">
            <w:pPr>
              <w:rPr>
                <w:rFonts w:ascii="Arial" w:eastAsia="Times New Roman" w:hAnsi="Arial" w:cs="Arial"/>
                <w:color w:val="000000"/>
                <w:sz w:val="16"/>
                <w:szCs w:val="16"/>
              </w:rPr>
            </w:pPr>
          </w:p>
          <w:p w14:paraId="5031F835" w14:textId="7E88AC93" w:rsidR="0071629C" w:rsidRPr="006530AF" w:rsidRDefault="0071629C" w:rsidP="006530AF">
            <w:pPr>
              <w:rPr>
                <w:rFonts w:ascii="Arial" w:eastAsia="Times New Roman" w:hAnsi="Arial" w:cs="Arial"/>
                <w:color w:val="000000"/>
                <w:sz w:val="16"/>
                <w:szCs w:val="16"/>
              </w:rPr>
            </w:pPr>
          </w:p>
        </w:tc>
        <w:tc>
          <w:tcPr>
            <w:tcW w:w="3496" w:type="dxa"/>
          </w:tcPr>
          <w:p w14:paraId="3DDF839F" w14:textId="77777777" w:rsidR="008C39FF" w:rsidRDefault="000E7200" w:rsidP="006530AF">
            <w:pPr>
              <w:rPr>
                <w:rFonts w:ascii="Arial" w:hAnsi="Arial" w:cs="Arial"/>
                <w:color w:val="000000"/>
                <w:sz w:val="16"/>
                <w:szCs w:val="16"/>
              </w:rPr>
            </w:pPr>
            <w:r w:rsidRPr="006530AF">
              <w:rPr>
                <w:rFonts w:ascii="Arial" w:hAnsi="Arial" w:cs="Arial"/>
                <w:color w:val="000000"/>
                <w:sz w:val="16"/>
                <w:szCs w:val="16"/>
              </w:rPr>
              <w:t xml:space="preserve">A.CED.2 </w:t>
            </w:r>
            <w:r w:rsidRPr="006530AF">
              <w:rPr>
                <w:rFonts w:ascii="Arial" w:hAnsi="Arial" w:cs="Arial"/>
                <w:color w:val="10100F"/>
                <w:sz w:val="16"/>
                <w:szCs w:val="16"/>
              </w:rPr>
              <w:t>Create equations in two or more variables to represent relationships between quantities</w:t>
            </w:r>
            <w:r w:rsidRPr="006530AF">
              <w:rPr>
                <w:rFonts w:ascii="Arial" w:hAnsi="Arial" w:cs="Arial"/>
                <w:color w:val="000000"/>
                <w:sz w:val="16"/>
                <w:szCs w:val="16"/>
              </w:rPr>
              <w:t xml:space="preserve">. </w:t>
            </w:r>
          </w:p>
          <w:p w14:paraId="280BF3A7" w14:textId="42C936F7" w:rsidR="005F6D79" w:rsidRPr="006530AF" w:rsidRDefault="000E7200" w:rsidP="006530AF">
            <w:pPr>
              <w:rPr>
                <w:rFonts w:ascii="Arial" w:eastAsia="Times New Roman" w:hAnsi="Arial" w:cs="Arial"/>
                <w:color w:val="000000"/>
                <w:sz w:val="16"/>
                <w:szCs w:val="16"/>
              </w:rPr>
            </w:pPr>
            <w:r w:rsidRPr="006530AF">
              <w:rPr>
                <w:rFonts w:ascii="Arial" w:hAnsi="Arial" w:cs="Arial"/>
                <w:color w:val="000000"/>
                <w:sz w:val="16"/>
                <w:szCs w:val="16"/>
              </w:rPr>
              <w:t>A.CED.2 Graph equations in two variables on a coordinate plane and label the axes and scales.</w:t>
            </w:r>
          </w:p>
        </w:tc>
        <w:tc>
          <w:tcPr>
            <w:tcW w:w="2161" w:type="dxa"/>
            <w:vAlign w:val="bottom"/>
          </w:tcPr>
          <w:p w14:paraId="6D8F24CF" w14:textId="4E5727F0" w:rsidR="005F6D79" w:rsidRPr="006530AF" w:rsidRDefault="005F6D79" w:rsidP="006530AF">
            <w:pPr>
              <w:rPr>
                <w:rFonts w:ascii="Arial" w:hAnsi="Arial" w:cs="Arial"/>
                <w:sz w:val="16"/>
                <w:szCs w:val="16"/>
              </w:rPr>
            </w:pPr>
          </w:p>
        </w:tc>
      </w:tr>
      <w:tr w:rsidR="005F6D79" w:rsidRPr="006530AF" w14:paraId="10400F1A" w14:textId="77777777" w:rsidTr="00803179">
        <w:tc>
          <w:tcPr>
            <w:tcW w:w="6961" w:type="dxa"/>
            <w:vAlign w:val="bottom"/>
          </w:tcPr>
          <w:p w14:paraId="3C4E7128" w14:textId="77777777" w:rsidR="005F6D79"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CC.9-12.A.CED.3 Create equations that describe numbers or relationship.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14:paraId="7AEF9B52" w14:textId="5C51790A" w:rsidR="008C39FF" w:rsidRPr="006530AF" w:rsidRDefault="008C39FF" w:rsidP="006530AF">
            <w:pPr>
              <w:rPr>
                <w:rFonts w:ascii="Arial" w:eastAsia="Times New Roman" w:hAnsi="Arial" w:cs="Arial"/>
                <w:color w:val="000000"/>
                <w:sz w:val="16"/>
                <w:szCs w:val="16"/>
              </w:rPr>
            </w:pPr>
          </w:p>
        </w:tc>
        <w:tc>
          <w:tcPr>
            <w:tcW w:w="3496" w:type="dxa"/>
          </w:tcPr>
          <w:p w14:paraId="5526A49B" w14:textId="577DDAA4" w:rsidR="005F6D79" w:rsidRPr="006530AF" w:rsidRDefault="000E7200" w:rsidP="006530AF">
            <w:pPr>
              <w:rPr>
                <w:rFonts w:ascii="Arial" w:eastAsia="Times New Roman" w:hAnsi="Arial" w:cs="Arial"/>
                <w:color w:val="000000"/>
                <w:sz w:val="16"/>
                <w:szCs w:val="16"/>
              </w:rPr>
            </w:pPr>
            <w:r w:rsidRPr="006530AF">
              <w:rPr>
                <w:rFonts w:ascii="Arial" w:hAnsi="Arial" w:cs="Arial"/>
                <w:color w:val="000000"/>
                <w:sz w:val="16"/>
                <w:szCs w:val="16"/>
              </w:rPr>
              <w:t>A.CED.3 Write and use a system of equations and/or inequalities to solve a real world problem. Recognize that the equations and inequalities represent the constraints of the problem. Use the Objective Equation and the Corner Principle to determine the solution to the problem. (Linear Programming)</w:t>
            </w:r>
          </w:p>
        </w:tc>
        <w:tc>
          <w:tcPr>
            <w:tcW w:w="2161" w:type="dxa"/>
            <w:vAlign w:val="bottom"/>
          </w:tcPr>
          <w:p w14:paraId="4685A60D" w14:textId="77777777" w:rsidR="005F6D79" w:rsidRPr="006530AF" w:rsidRDefault="005F6D79" w:rsidP="006530AF">
            <w:pPr>
              <w:rPr>
                <w:rFonts w:ascii="Arial" w:hAnsi="Arial" w:cs="Arial"/>
                <w:sz w:val="16"/>
                <w:szCs w:val="16"/>
              </w:rPr>
            </w:pPr>
          </w:p>
        </w:tc>
      </w:tr>
      <w:tr w:rsidR="005F6D79" w:rsidRPr="006530AF" w14:paraId="102D44ED" w14:textId="77777777" w:rsidTr="00803179">
        <w:tc>
          <w:tcPr>
            <w:tcW w:w="6961" w:type="dxa"/>
            <w:vAlign w:val="bottom"/>
          </w:tcPr>
          <w:p w14:paraId="3B262945" w14:textId="77777777" w:rsidR="0071629C"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CC.9-12.A.CED.4 Create equations that describe numbers or relationship. Rearrange formulas to highlight a quantity of interest, using the same reasoning as in solving equations. For example, rearrange Ohm’s law V = IR to highlight resistance R.*</w:t>
            </w:r>
          </w:p>
          <w:p w14:paraId="4209FE9A" w14:textId="77777777" w:rsidR="008C39FF" w:rsidRDefault="008C39FF" w:rsidP="006530AF">
            <w:pPr>
              <w:rPr>
                <w:rFonts w:ascii="Arial" w:eastAsia="Times New Roman" w:hAnsi="Arial" w:cs="Arial"/>
                <w:color w:val="000000"/>
                <w:sz w:val="16"/>
                <w:szCs w:val="16"/>
              </w:rPr>
            </w:pPr>
          </w:p>
          <w:p w14:paraId="14793F2D" w14:textId="77777777" w:rsidR="008C39FF" w:rsidRDefault="008C39FF" w:rsidP="006530AF">
            <w:pPr>
              <w:rPr>
                <w:rFonts w:ascii="Arial" w:eastAsia="Times New Roman" w:hAnsi="Arial" w:cs="Arial"/>
                <w:color w:val="000000"/>
                <w:sz w:val="16"/>
                <w:szCs w:val="16"/>
              </w:rPr>
            </w:pPr>
          </w:p>
          <w:p w14:paraId="0A79640A" w14:textId="77777777" w:rsidR="008C39FF" w:rsidRDefault="008C39FF" w:rsidP="006530AF">
            <w:pPr>
              <w:rPr>
                <w:rFonts w:ascii="Arial" w:eastAsia="Times New Roman" w:hAnsi="Arial" w:cs="Arial"/>
                <w:color w:val="000000"/>
                <w:sz w:val="16"/>
                <w:szCs w:val="16"/>
              </w:rPr>
            </w:pPr>
          </w:p>
          <w:p w14:paraId="7785199A" w14:textId="2857D3B0" w:rsidR="008C39FF" w:rsidRPr="006530AF" w:rsidRDefault="008C39FF" w:rsidP="006530AF">
            <w:pPr>
              <w:rPr>
                <w:rFonts w:ascii="Arial" w:eastAsia="Times New Roman" w:hAnsi="Arial" w:cs="Arial"/>
                <w:color w:val="000000"/>
                <w:sz w:val="16"/>
                <w:szCs w:val="16"/>
              </w:rPr>
            </w:pPr>
          </w:p>
        </w:tc>
        <w:tc>
          <w:tcPr>
            <w:tcW w:w="3496" w:type="dxa"/>
            <w:vAlign w:val="bottom"/>
          </w:tcPr>
          <w:p w14:paraId="4C60DDB4" w14:textId="77777777" w:rsidR="005F6D79" w:rsidRDefault="00553E82" w:rsidP="006530AF">
            <w:pPr>
              <w:rPr>
                <w:rFonts w:ascii="Arial" w:hAnsi="Arial" w:cs="Arial"/>
                <w:color w:val="000000"/>
                <w:sz w:val="16"/>
                <w:szCs w:val="16"/>
              </w:rPr>
            </w:pPr>
            <w:r w:rsidRPr="006530AF">
              <w:rPr>
                <w:rFonts w:ascii="Arial" w:hAnsi="Arial" w:cs="Arial"/>
                <w:color w:val="000000"/>
                <w:sz w:val="16"/>
                <w:szCs w:val="16"/>
              </w:rPr>
              <w:t>A.CED.4 Solve multi-variable formulas or literal equations, for a specific variable.</w:t>
            </w:r>
          </w:p>
          <w:p w14:paraId="6DFF7A12" w14:textId="77777777" w:rsidR="008C39FF" w:rsidRDefault="008C39FF" w:rsidP="006530AF">
            <w:pPr>
              <w:rPr>
                <w:rFonts w:ascii="Arial" w:eastAsia="Times New Roman" w:hAnsi="Arial" w:cs="Arial"/>
                <w:color w:val="000000"/>
                <w:sz w:val="16"/>
                <w:szCs w:val="16"/>
              </w:rPr>
            </w:pPr>
          </w:p>
          <w:p w14:paraId="7CFAE558" w14:textId="77777777" w:rsidR="008C39FF" w:rsidRDefault="008C39FF" w:rsidP="006530AF">
            <w:pPr>
              <w:rPr>
                <w:rFonts w:ascii="Arial" w:eastAsia="Times New Roman" w:hAnsi="Arial" w:cs="Arial"/>
                <w:color w:val="000000"/>
                <w:sz w:val="16"/>
                <w:szCs w:val="16"/>
              </w:rPr>
            </w:pPr>
          </w:p>
          <w:p w14:paraId="403D54E2" w14:textId="77777777" w:rsidR="008C39FF" w:rsidRDefault="008C39FF" w:rsidP="006530AF">
            <w:pPr>
              <w:rPr>
                <w:rFonts w:ascii="Arial" w:eastAsia="Times New Roman" w:hAnsi="Arial" w:cs="Arial"/>
                <w:color w:val="000000"/>
                <w:sz w:val="16"/>
                <w:szCs w:val="16"/>
              </w:rPr>
            </w:pPr>
          </w:p>
          <w:p w14:paraId="0BEE3BF2" w14:textId="77777777" w:rsidR="008C39FF" w:rsidRDefault="008C39FF" w:rsidP="006530AF">
            <w:pPr>
              <w:rPr>
                <w:rFonts w:ascii="Arial" w:eastAsia="Times New Roman" w:hAnsi="Arial" w:cs="Arial"/>
                <w:color w:val="000000"/>
                <w:sz w:val="16"/>
                <w:szCs w:val="16"/>
              </w:rPr>
            </w:pPr>
          </w:p>
          <w:p w14:paraId="48342999" w14:textId="4DC2A42D" w:rsidR="008C39FF" w:rsidRPr="006530AF" w:rsidRDefault="008C39FF" w:rsidP="006530AF">
            <w:pPr>
              <w:rPr>
                <w:rFonts w:ascii="Arial" w:eastAsia="Times New Roman" w:hAnsi="Arial" w:cs="Arial"/>
                <w:color w:val="000000"/>
                <w:sz w:val="16"/>
                <w:szCs w:val="16"/>
              </w:rPr>
            </w:pPr>
          </w:p>
        </w:tc>
        <w:tc>
          <w:tcPr>
            <w:tcW w:w="2161" w:type="dxa"/>
            <w:vAlign w:val="bottom"/>
          </w:tcPr>
          <w:p w14:paraId="142CA7C7" w14:textId="77777777" w:rsidR="005F6D79" w:rsidRPr="006530AF" w:rsidRDefault="005F6D79" w:rsidP="006530AF">
            <w:pPr>
              <w:rPr>
                <w:rFonts w:ascii="Arial" w:hAnsi="Arial" w:cs="Arial"/>
                <w:sz w:val="16"/>
                <w:szCs w:val="16"/>
              </w:rPr>
            </w:pPr>
          </w:p>
        </w:tc>
      </w:tr>
      <w:tr w:rsidR="005F6D79" w:rsidRPr="006530AF" w14:paraId="653BBE0F" w14:textId="77777777" w:rsidTr="001C0993">
        <w:tc>
          <w:tcPr>
            <w:tcW w:w="6961" w:type="dxa"/>
            <w:vAlign w:val="bottom"/>
          </w:tcPr>
          <w:p w14:paraId="2CE9457C" w14:textId="2623B15A" w:rsidR="00756970"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CC.9-12.A.REI.1 Understand solving equations as a process of reasoning and explain the reasoning.  Explain each step in solving a simple equation as following from the equality of numbers asserted at the previous step, starting from the assumption that the original equation has a solution. Construct a viable argument to justify a solution method.</w:t>
            </w:r>
          </w:p>
        </w:tc>
        <w:tc>
          <w:tcPr>
            <w:tcW w:w="3496" w:type="dxa"/>
            <w:vAlign w:val="bottom"/>
          </w:tcPr>
          <w:p w14:paraId="0C1B6690" w14:textId="4257A3D6" w:rsidR="004A4690" w:rsidRPr="004A4690" w:rsidRDefault="00553E82" w:rsidP="006530AF">
            <w:pPr>
              <w:rPr>
                <w:rFonts w:ascii="Arial" w:hAnsi="Arial" w:cs="Arial"/>
                <w:color w:val="000000"/>
                <w:sz w:val="16"/>
                <w:szCs w:val="16"/>
              </w:rPr>
            </w:pPr>
            <w:r w:rsidRPr="006530AF">
              <w:rPr>
                <w:rFonts w:ascii="Arial" w:hAnsi="Arial" w:cs="Arial"/>
                <w:color w:val="000000"/>
                <w:sz w:val="16"/>
                <w:szCs w:val="16"/>
              </w:rPr>
              <w:t>A.REI.1 Assuming an equation has a solution, construct a convincing argument that justifies each step in the solution process. Justifications may include the associative, commutative, and division properties, combining like terms, multiplication by 1, etc.</w:t>
            </w:r>
          </w:p>
        </w:tc>
        <w:tc>
          <w:tcPr>
            <w:tcW w:w="2161" w:type="dxa"/>
            <w:vAlign w:val="bottom"/>
          </w:tcPr>
          <w:p w14:paraId="123A64DA" w14:textId="77777777" w:rsidR="005F6D79" w:rsidRPr="006530AF" w:rsidRDefault="005F6D79" w:rsidP="006530AF">
            <w:pPr>
              <w:rPr>
                <w:rFonts w:ascii="Arial" w:hAnsi="Arial" w:cs="Arial"/>
                <w:sz w:val="16"/>
                <w:szCs w:val="16"/>
              </w:rPr>
            </w:pPr>
          </w:p>
        </w:tc>
      </w:tr>
      <w:tr w:rsidR="005F6D79" w:rsidRPr="006530AF" w14:paraId="134218A0" w14:textId="77777777" w:rsidTr="00803179">
        <w:tc>
          <w:tcPr>
            <w:tcW w:w="6961" w:type="dxa"/>
            <w:vAlign w:val="bottom"/>
          </w:tcPr>
          <w:p w14:paraId="1E587FCA" w14:textId="37350FED" w:rsidR="00756970"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CC.9-12.A.REI.2 Understand solving equations as a process of reasoning and explain the reasoning. Solve simple rational and radical equations in one variable, and give examples showing how extraneous solutions may arise.</w:t>
            </w:r>
          </w:p>
        </w:tc>
        <w:tc>
          <w:tcPr>
            <w:tcW w:w="3496" w:type="dxa"/>
          </w:tcPr>
          <w:p w14:paraId="442B17BD" w14:textId="3C40721B" w:rsidR="005F6D79" w:rsidRPr="006530AF" w:rsidRDefault="00925155" w:rsidP="006530AF">
            <w:pPr>
              <w:rPr>
                <w:rFonts w:ascii="Arial" w:eastAsia="Times New Roman" w:hAnsi="Arial" w:cs="Arial"/>
                <w:color w:val="000000"/>
                <w:sz w:val="16"/>
                <w:szCs w:val="16"/>
              </w:rPr>
            </w:pPr>
            <w:r w:rsidRPr="006530AF">
              <w:rPr>
                <w:rFonts w:ascii="Arial" w:hAnsi="Arial" w:cs="Arial"/>
                <w:color w:val="000000"/>
                <w:sz w:val="16"/>
                <w:szCs w:val="16"/>
              </w:rPr>
              <w:t>A.REI.</w:t>
            </w:r>
            <w:r w:rsidRPr="006530AF">
              <w:rPr>
                <w:rFonts w:ascii="Arial" w:hAnsi="Arial" w:cs="Arial"/>
                <w:color w:val="000000"/>
                <w:sz w:val="16"/>
                <w:szCs w:val="16"/>
              </w:rPr>
              <w:t>2</w:t>
            </w:r>
            <w:r w:rsidRPr="006530AF">
              <w:rPr>
                <w:rFonts w:ascii="Arial" w:hAnsi="Arial" w:cs="Arial"/>
                <w:color w:val="000000"/>
                <w:sz w:val="16"/>
                <w:szCs w:val="16"/>
              </w:rPr>
              <w:t xml:space="preserve"> Solve simple rational and radical equations in one variable and provide examples of how extraneous solutions arise.</w:t>
            </w:r>
          </w:p>
        </w:tc>
        <w:tc>
          <w:tcPr>
            <w:tcW w:w="2161" w:type="dxa"/>
            <w:vAlign w:val="bottom"/>
          </w:tcPr>
          <w:p w14:paraId="443A7FB5" w14:textId="00A40639" w:rsidR="005F6D79" w:rsidRPr="006530AF" w:rsidRDefault="005F6D79" w:rsidP="006530AF">
            <w:pPr>
              <w:rPr>
                <w:rFonts w:ascii="Arial" w:hAnsi="Arial" w:cs="Arial"/>
                <w:sz w:val="16"/>
                <w:szCs w:val="16"/>
              </w:rPr>
            </w:pPr>
          </w:p>
        </w:tc>
      </w:tr>
      <w:tr w:rsidR="005F6D79" w:rsidRPr="006530AF" w14:paraId="442F8AE7" w14:textId="77777777" w:rsidTr="00803179">
        <w:tc>
          <w:tcPr>
            <w:tcW w:w="6961" w:type="dxa"/>
            <w:vAlign w:val="bottom"/>
          </w:tcPr>
          <w:p w14:paraId="363BC8BB"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 xml:space="preserve">CC.9-12.A.REI.3 Solve equations and inequalities in one variable. Solve linear equations and inequalities in one variable, including equations with coefficients represented by letters. </w:t>
            </w:r>
          </w:p>
          <w:p w14:paraId="04D9AA3B" w14:textId="77777777" w:rsidR="00756970" w:rsidRPr="006530AF" w:rsidRDefault="00756970" w:rsidP="006530AF">
            <w:pPr>
              <w:rPr>
                <w:rFonts w:ascii="Arial" w:eastAsia="Times New Roman" w:hAnsi="Arial" w:cs="Arial"/>
                <w:color w:val="000000"/>
                <w:sz w:val="16"/>
                <w:szCs w:val="16"/>
              </w:rPr>
            </w:pPr>
          </w:p>
          <w:p w14:paraId="3CAD4C03" w14:textId="21FA2C4E" w:rsidR="00756970" w:rsidRPr="006530AF" w:rsidRDefault="00756970" w:rsidP="006530AF">
            <w:pPr>
              <w:rPr>
                <w:rFonts w:ascii="Arial" w:eastAsia="Times New Roman" w:hAnsi="Arial" w:cs="Arial"/>
                <w:color w:val="000000"/>
                <w:sz w:val="16"/>
                <w:szCs w:val="16"/>
              </w:rPr>
            </w:pPr>
          </w:p>
        </w:tc>
        <w:tc>
          <w:tcPr>
            <w:tcW w:w="3496" w:type="dxa"/>
          </w:tcPr>
          <w:p w14:paraId="3282383C" w14:textId="374F3D25" w:rsidR="005F6D79" w:rsidRPr="006530AF" w:rsidRDefault="009A5136" w:rsidP="006530AF">
            <w:pPr>
              <w:rPr>
                <w:rFonts w:ascii="Arial" w:hAnsi="Arial" w:cs="Arial"/>
                <w:sz w:val="16"/>
                <w:szCs w:val="16"/>
              </w:rPr>
            </w:pPr>
            <w:r w:rsidRPr="006530AF">
              <w:rPr>
                <w:rFonts w:ascii="Arial" w:hAnsi="Arial" w:cs="Arial"/>
                <w:color w:val="000000"/>
                <w:sz w:val="16"/>
                <w:szCs w:val="16"/>
              </w:rPr>
              <w:t>A.REI.3 Solve linear equations in one variable, including coefficients represented by letters. A.REI.3 Solve linear inequalities in one variable, including coefficients represented by letters.</w:t>
            </w:r>
          </w:p>
        </w:tc>
        <w:tc>
          <w:tcPr>
            <w:tcW w:w="2161" w:type="dxa"/>
            <w:vAlign w:val="bottom"/>
          </w:tcPr>
          <w:p w14:paraId="48B433AF" w14:textId="2F8F58A1" w:rsidR="005F6D79" w:rsidRPr="006530AF" w:rsidRDefault="005F6D79" w:rsidP="006530AF">
            <w:pPr>
              <w:rPr>
                <w:rFonts w:ascii="Arial" w:hAnsi="Arial" w:cs="Arial"/>
                <w:sz w:val="16"/>
                <w:szCs w:val="16"/>
              </w:rPr>
            </w:pPr>
          </w:p>
        </w:tc>
      </w:tr>
      <w:tr w:rsidR="005F6D79" w:rsidRPr="006530AF" w14:paraId="77C2008E" w14:textId="77777777" w:rsidTr="00803179">
        <w:tc>
          <w:tcPr>
            <w:tcW w:w="6961" w:type="dxa"/>
            <w:vAlign w:val="bottom"/>
          </w:tcPr>
          <w:p w14:paraId="6C4573A9"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 xml:space="preserve">CC.9-12.A.REI.4 Solve equations and inequalities in one variable. Solve quadratic equations in one variable. </w:t>
            </w:r>
          </w:p>
          <w:p w14:paraId="09116106" w14:textId="2CC4544E" w:rsidR="0071629C" w:rsidRPr="006530AF" w:rsidRDefault="0071629C" w:rsidP="006530AF">
            <w:pPr>
              <w:rPr>
                <w:rFonts w:ascii="Arial" w:eastAsia="Times New Roman" w:hAnsi="Arial" w:cs="Arial"/>
                <w:color w:val="000000"/>
                <w:sz w:val="16"/>
                <w:szCs w:val="16"/>
              </w:rPr>
            </w:pPr>
          </w:p>
        </w:tc>
        <w:tc>
          <w:tcPr>
            <w:tcW w:w="3496" w:type="dxa"/>
          </w:tcPr>
          <w:p w14:paraId="7AC3CD36" w14:textId="11738A6C" w:rsidR="005F6D79" w:rsidRPr="006530AF" w:rsidRDefault="005F6D79" w:rsidP="006530AF">
            <w:pPr>
              <w:rPr>
                <w:rFonts w:ascii="Arial" w:eastAsia="Times New Roman" w:hAnsi="Arial" w:cs="Arial"/>
                <w:color w:val="000000"/>
                <w:sz w:val="16"/>
                <w:szCs w:val="16"/>
              </w:rPr>
            </w:pPr>
          </w:p>
        </w:tc>
        <w:tc>
          <w:tcPr>
            <w:tcW w:w="2161" w:type="dxa"/>
            <w:vAlign w:val="bottom"/>
          </w:tcPr>
          <w:p w14:paraId="44A48D00" w14:textId="2947DA81" w:rsidR="005F6D79" w:rsidRPr="006530AF" w:rsidRDefault="005F6D79" w:rsidP="006530AF">
            <w:pPr>
              <w:rPr>
                <w:rFonts w:ascii="Arial" w:hAnsi="Arial" w:cs="Arial"/>
                <w:sz w:val="16"/>
                <w:szCs w:val="16"/>
              </w:rPr>
            </w:pPr>
          </w:p>
        </w:tc>
      </w:tr>
      <w:tr w:rsidR="005F6D79" w:rsidRPr="006530AF" w14:paraId="50C6AE8D" w14:textId="77777777" w:rsidTr="00803179">
        <w:tc>
          <w:tcPr>
            <w:tcW w:w="6961" w:type="dxa"/>
            <w:vAlign w:val="bottom"/>
          </w:tcPr>
          <w:p w14:paraId="6955827F"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 xml:space="preserve">CC.9-12.A.REI.4a Use the method of completing the square to transform any quadratic equation in x into an equation of the form (x – p)^2 = q that has the same solutions. Derive the quadratic formula from this form. </w:t>
            </w:r>
          </w:p>
          <w:p w14:paraId="107C22CC" w14:textId="77777777" w:rsidR="0071629C" w:rsidRPr="006530AF" w:rsidRDefault="0071629C" w:rsidP="006530AF">
            <w:pPr>
              <w:rPr>
                <w:rFonts w:ascii="Arial" w:eastAsia="Times New Roman" w:hAnsi="Arial" w:cs="Arial"/>
                <w:color w:val="000000"/>
                <w:sz w:val="16"/>
                <w:szCs w:val="16"/>
              </w:rPr>
            </w:pPr>
          </w:p>
          <w:p w14:paraId="054FABBA" w14:textId="77777777" w:rsidR="0071629C" w:rsidRPr="006530AF" w:rsidRDefault="0071629C" w:rsidP="006530AF">
            <w:pPr>
              <w:rPr>
                <w:rFonts w:ascii="Arial" w:eastAsia="Times New Roman" w:hAnsi="Arial" w:cs="Arial"/>
                <w:color w:val="000000"/>
                <w:sz w:val="16"/>
                <w:szCs w:val="16"/>
              </w:rPr>
            </w:pPr>
          </w:p>
          <w:p w14:paraId="74115E29" w14:textId="02E2EC50" w:rsidR="0071629C" w:rsidRPr="006530AF" w:rsidRDefault="0071629C" w:rsidP="006530AF">
            <w:pPr>
              <w:rPr>
                <w:rFonts w:ascii="Arial" w:eastAsia="Times New Roman" w:hAnsi="Arial" w:cs="Arial"/>
                <w:color w:val="000000"/>
                <w:sz w:val="16"/>
                <w:szCs w:val="16"/>
              </w:rPr>
            </w:pPr>
          </w:p>
        </w:tc>
        <w:tc>
          <w:tcPr>
            <w:tcW w:w="3496" w:type="dxa"/>
          </w:tcPr>
          <w:p w14:paraId="18920AB5" w14:textId="77777777" w:rsidR="008A492F" w:rsidRPr="006530AF" w:rsidRDefault="008A492F"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A.REI.4a Transform a quadratic equation written in standard form to an equation in vertex form</w:t>
            </w:r>
            <w:r w:rsidRPr="006530AF">
              <w:rPr>
                <w:rFonts w:ascii="Arial" w:hAnsi="Arial" w:cs="Arial"/>
                <w:color w:val="000000"/>
                <w:sz w:val="16"/>
                <w:szCs w:val="16"/>
              </w:rPr>
              <w:tab/>
              <w:t>-</w:t>
            </w:r>
            <w:r w:rsidRPr="006530AF">
              <w:rPr>
                <w:rFonts w:ascii="Arial" w:hAnsi="Arial" w:cs="Arial"/>
                <w:color w:val="000000"/>
                <w:sz w:val="16"/>
                <w:szCs w:val="16"/>
              </w:rPr>
              <w:tab/>
              <w:t>by completing the square.</w:t>
            </w:r>
          </w:p>
          <w:p w14:paraId="5956366A" w14:textId="35B18172" w:rsidR="005F6D79" w:rsidRPr="006530AF" w:rsidRDefault="008A492F" w:rsidP="006530AF">
            <w:pPr>
              <w:rPr>
                <w:rFonts w:ascii="Arial" w:eastAsia="Times New Roman" w:hAnsi="Arial" w:cs="Arial"/>
                <w:color w:val="000000"/>
                <w:sz w:val="16"/>
                <w:szCs w:val="16"/>
              </w:rPr>
            </w:pPr>
            <w:r w:rsidRPr="006530AF">
              <w:rPr>
                <w:rFonts w:ascii="Arial" w:hAnsi="Arial" w:cs="Arial"/>
                <w:color w:val="000000"/>
                <w:sz w:val="16"/>
                <w:szCs w:val="16"/>
              </w:rPr>
              <w:t>A.REI.4a Derive the quadratic formula by completing the square on the standard form of a quadratic equation.</w:t>
            </w:r>
          </w:p>
        </w:tc>
        <w:tc>
          <w:tcPr>
            <w:tcW w:w="2161" w:type="dxa"/>
            <w:vAlign w:val="bottom"/>
          </w:tcPr>
          <w:p w14:paraId="5B727385" w14:textId="77777777" w:rsidR="005F6D79" w:rsidRPr="006530AF" w:rsidRDefault="005F6D79" w:rsidP="006530AF">
            <w:pPr>
              <w:rPr>
                <w:rFonts w:ascii="Arial" w:hAnsi="Arial" w:cs="Arial"/>
                <w:sz w:val="16"/>
                <w:szCs w:val="16"/>
              </w:rPr>
            </w:pPr>
          </w:p>
        </w:tc>
      </w:tr>
      <w:tr w:rsidR="005F6D79" w:rsidRPr="006530AF" w14:paraId="08899F9A" w14:textId="77777777" w:rsidTr="00803179">
        <w:tc>
          <w:tcPr>
            <w:tcW w:w="6961" w:type="dxa"/>
            <w:vAlign w:val="bottom"/>
          </w:tcPr>
          <w:p w14:paraId="2D645BD2"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CC.9-12.A.REI.4b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7E235E94" w14:textId="77777777" w:rsidR="00756970" w:rsidRPr="006530AF" w:rsidRDefault="00756970" w:rsidP="006530AF">
            <w:pPr>
              <w:rPr>
                <w:rFonts w:ascii="Arial" w:eastAsia="Times New Roman" w:hAnsi="Arial" w:cs="Arial"/>
                <w:color w:val="000000"/>
                <w:sz w:val="16"/>
                <w:szCs w:val="16"/>
              </w:rPr>
            </w:pPr>
          </w:p>
          <w:p w14:paraId="2DF0450F" w14:textId="77777777" w:rsidR="00756970" w:rsidRPr="006530AF" w:rsidRDefault="00756970" w:rsidP="006530AF">
            <w:pPr>
              <w:rPr>
                <w:rFonts w:ascii="Arial" w:eastAsia="Times New Roman" w:hAnsi="Arial" w:cs="Arial"/>
                <w:color w:val="000000"/>
                <w:sz w:val="16"/>
                <w:szCs w:val="16"/>
              </w:rPr>
            </w:pPr>
          </w:p>
          <w:p w14:paraId="75961C80" w14:textId="77777777" w:rsidR="00756970" w:rsidRPr="006530AF" w:rsidRDefault="00756970" w:rsidP="006530AF">
            <w:pPr>
              <w:rPr>
                <w:rFonts w:ascii="Arial" w:eastAsia="Times New Roman" w:hAnsi="Arial" w:cs="Arial"/>
                <w:color w:val="000000"/>
                <w:sz w:val="16"/>
                <w:szCs w:val="16"/>
              </w:rPr>
            </w:pPr>
          </w:p>
          <w:p w14:paraId="1AD0425A" w14:textId="77777777" w:rsidR="00756970" w:rsidRPr="006530AF" w:rsidRDefault="00756970" w:rsidP="006530AF">
            <w:pPr>
              <w:rPr>
                <w:rFonts w:ascii="Arial" w:eastAsia="Times New Roman" w:hAnsi="Arial" w:cs="Arial"/>
                <w:color w:val="000000"/>
                <w:sz w:val="16"/>
                <w:szCs w:val="16"/>
              </w:rPr>
            </w:pPr>
          </w:p>
          <w:p w14:paraId="6EF0A0F3" w14:textId="56906079" w:rsidR="00756970" w:rsidRPr="006530AF" w:rsidRDefault="00756970" w:rsidP="006530AF">
            <w:pPr>
              <w:rPr>
                <w:rFonts w:ascii="Arial" w:eastAsia="Times New Roman" w:hAnsi="Arial" w:cs="Arial"/>
                <w:color w:val="000000"/>
                <w:sz w:val="16"/>
                <w:szCs w:val="16"/>
              </w:rPr>
            </w:pPr>
          </w:p>
        </w:tc>
        <w:tc>
          <w:tcPr>
            <w:tcW w:w="3496" w:type="dxa"/>
          </w:tcPr>
          <w:p w14:paraId="3A5E0A7B" w14:textId="77777777" w:rsidR="008A492F" w:rsidRPr="006530AF" w:rsidRDefault="008A492F"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A.REI.4b Solve quadratic equations in one variable by simple inspection, taking the square root, factoring, and completing the square.</w:t>
            </w:r>
          </w:p>
          <w:p w14:paraId="205B6CBC" w14:textId="364E0277" w:rsidR="00A272D5" w:rsidRPr="004A4690" w:rsidRDefault="004A4690" w:rsidP="004A4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Pr>
                <w:rFonts w:ascii="Arial" w:hAnsi="Arial" w:cs="Arial"/>
                <w:color w:val="000000"/>
                <w:sz w:val="16"/>
                <w:szCs w:val="16"/>
              </w:rPr>
              <w:t xml:space="preserve">A.REI.4b  </w:t>
            </w:r>
            <w:r w:rsidR="008A492F" w:rsidRPr="006530AF">
              <w:rPr>
                <w:rFonts w:ascii="Arial" w:hAnsi="Arial" w:cs="Arial"/>
                <w:color w:val="000000"/>
                <w:sz w:val="16"/>
                <w:szCs w:val="16"/>
              </w:rPr>
              <w:t>Understand why taking the square root of both sides of an equation yields two solutions. A.REI.4b Use the quadratic formula to solve any quadratic equation, recognizing the formula produces all</w:t>
            </w:r>
            <w:r>
              <w:rPr>
                <w:rFonts w:ascii="Arial" w:hAnsi="Arial" w:cs="Arial"/>
                <w:color w:val="000000"/>
                <w:sz w:val="16"/>
                <w:szCs w:val="16"/>
              </w:rPr>
              <w:t xml:space="preserve"> </w:t>
            </w:r>
            <w:r w:rsidR="008A492F" w:rsidRPr="006530AF">
              <w:rPr>
                <w:rFonts w:ascii="Arial" w:hAnsi="Arial" w:cs="Arial"/>
                <w:color w:val="000000"/>
                <w:sz w:val="16"/>
                <w:szCs w:val="16"/>
              </w:rPr>
              <w:t>complex solutions. Write the solutions in the form</w:t>
            </w:r>
            <w:r w:rsidR="008A492F" w:rsidRPr="006530AF">
              <w:rPr>
                <w:rFonts w:ascii="Arial" w:hAnsi="Arial" w:cs="Arial"/>
                <w:color w:val="000000"/>
                <w:sz w:val="16"/>
                <w:szCs w:val="16"/>
              </w:rPr>
              <w:tab/>
              <w:t>, where a and b are real numbers. A.REI.4b Explain how complex solutions affect the graph of a quadratic equation.</w:t>
            </w:r>
          </w:p>
        </w:tc>
        <w:tc>
          <w:tcPr>
            <w:tcW w:w="2161" w:type="dxa"/>
            <w:vAlign w:val="bottom"/>
          </w:tcPr>
          <w:p w14:paraId="6E6735D8" w14:textId="449646D1" w:rsidR="005F6D79" w:rsidRPr="006530AF" w:rsidRDefault="005F6D79" w:rsidP="006530AF">
            <w:pPr>
              <w:rPr>
                <w:rFonts w:ascii="Arial" w:hAnsi="Arial" w:cs="Arial"/>
                <w:sz w:val="16"/>
                <w:szCs w:val="16"/>
              </w:rPr>
            </w:pPr>
          </w:p>
        </w:tc>
      </w:tr>
      <w:tr w:rsidR="005F6D79" w:rsidRPr="006530AF" w14:paraId="67D51C04" w14:textId="77777777" w:rsidTr="00803179">
        <w:tc>
          <w:tcPr>
            <w:tcW w:w="6961" w:type="dxa"/>
            <w:vAlign w:val="bottom"/>
          </w:tcPr>
          <w:p w14:paraId="6254EC5A"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CC.9-12.A.REI.5 Solve systems of equations. Prove that, given a system of two equations in two variables, replacing one equation by the sum of that equation and a multiple of the other produces a system with the same solutions.</w:t>
            </w:r>
          </w:p>
          <w:p w14:paraId="54010D08" w14:textId="77777777" w:rsidR="00A272D5" w:rsidRPr="006530AF" w:rsidRDefault="00A272D5" w:rsidP="006530AF">
            <w:pPr>
              <w:rPr>
                <w:rFonts w:ascii="Arial" w:eastAsia="Times New Roman" w:hAnsi="Arial" w:cs="Arial"/>
                <w:color w:val="000000"/>
                <w:sz w:val="16"/>
                <w:szCs w:val="16"/>
              </w:rPr>
            </w:pPr>
          </w:p>
          <w:p w14:paraId="475DD3AC" w14:textId="77777777" w:rsidR="00A272D5" w:rsidRPr="006530AF" w:rsidRDefault="00A272D5" w:rsidP="006530AF">
            <w:pPr>
              <w:rPr>
                <w:rFonts w:ascii="Arial" w:eastAsia="Times New Roman" w:hAnsi="Arial" w:cs="Arial"/>
                <w:color w:val="000000"/>
                <w:sz w:val="16"/>
                <w:szCs w:val="16"/>
              </w:rPr>
            </w:pPr>
          </w:p>
          <w:p w14:paraId="758E4DFD" w14:textId="77777777" w:rsidR="00A272D5" w:rsidRPr="006530AF" w:rsidRDefault="00A272D5" w:rsidP="006530AF">
            <w:pPr>
              <w:rPr>
                <w:rFonts w:ascii="Arial" w:eastAsia="Times New Roman" w:hAnsi="Arial" w:cs="Arial"/>
                <w:color w:val="000000"/>
                <w:sz w:val="16"/>
                <w:szCs w:val="16"/>
              </w:rPr>
            </w:pPr>
          </w:p>
          <w:p w14:paraId="599AA462" w14:textId="77777777" w:rsidR="00A272D5" w:rsidRPr="006530AF" w:rsidRDefault="00A272D5" w:rsidP="006530AF">
            <w:pPr>
              <w:rPr>
                <w:rFonts w:ascii="Arial" w:eastAsia="Times New Roman" w:hAnsi="Arial" w:cs="Arial"/>
                <w:color w:val="000000"/>
                <w:sz w:val="16"/>
                <w:szCs w:val="16"/>
              </w:rPr>
            </w:pPr>
          </w:p>
          <w:p w14:paraId="6EFC245D" w14:textId="77777777" w:rsidR="00A272D5" w:rsidRPr="006530AF" w:rsidRDefault="00A272D5" w:rsidP="006530AF">
            <w:pPr>
              <w:rPr>
                <w:rFonts w:ascii="Arial" w:eastAsia="Times New Roman" w:hAnsi="Arial" w:cs="Arial"/>
                <w:color w:val="000000"/>
                <w:sz w:val="16"/>
                <w:szCs w:val="16"/>
              </w:rPr>
            </w:pPr>
          </w:p>
          <w:p w14:paraId="020882ED" w14:textId="7BD1F0A0" w:rsidR="00A272D5" w:rsidRPr="006530AF" w:rsidRDefault="00A272D5" w:rsidP="006530AF">
            <w:pPr>
              <w:rPr>
                <w:rFonts w:ascii="Arial" w:eastAsia="Times New Roman" w:hAnsi="Arial" w:cs="Arial"/>
                <w:color w:val="000000"/>
                <w:sz w:val="16"/>
                <w:szCs w:val="16"/>
              </w:rPr>
            </w:pPr>
          </w:p>
        </w:tc>
        <w:tc>
          <w:tcPr>
            <w:tcW w:w="3496" w:type="dxa"/>
            <w:vAlign w:val="bottom"/>
          </w:tcPr>
          <w:p w14:paraId="60271AB6" w14:textId="77777777" w:rsidR="00A826F3" w:rsidRPr="006530AF" w:rsidRDefault="00A826F3"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A.REI.5 Solve systems of equations using the elimination method (sometimes called linear combinations).</w:t>
            </w:r>
          </w:p>
          <w:p w14:paraId="207343C6" w14:textId="77777777" w:rsidR="005F6D79" w:rsidRDefault="00A826F3" w:rsidP="006530AF">
            <w:pPr>
              <w:rPr>
                <w:rFonts w:ascii="Arial" w:hAnsi="Arial" w:cs="Arial"/>
                <w:color w:val="000000"/>
                <w:sz w:val="16"/>
                <w:szCs w:val="16"/>
              </w:rPr>
            </w:pPr>
            <w:r w:rsidRPr="006530AF">
              <w:rPr>
                <w:rFonts w:ascii="Arial" w:hAnsi="Arial" w:cs="Arial"/>
                <w:color w:val="000000"/>
                <w:sz w:val="16"/>
                <w:szCs w:val="16"/>
              </w:rPr>
              <w:t>A.REI.5 Solve a system of equations by substitution (solving for one variable in the first equation and substitution it into the second equation).</w:t>
            </w:r>
          </w:p>
          <w:p w14:paraId="00FBD91A" w14:textId="77777777" w:rsidR="00346A59" w:rsidRDefault="00346A59" w:rsidP="006530AF">
            <w:pPr>
              <w:rPr>
                <w:rFonts w:ascii="Arial" w:hAnsi="Arial" w:cs="Arial"/>
                <w:color w:val="000000"/>
                <w:sz w:val="16"/>
                <w:szCs w:val="16"/>
              </w:rPr>
            </w:pPr>
          </w:p>
          <w:p w14:paraId="58C46993" w14:textId="77777777" w:rsidR="00346A59" w:rsidRDefault="00346A59" w:rsidP="006530AF">
            <w:pPr>
              <w:rPr>
                <w:rFonts w:ascii="Arial" w:hAnsi="Arial" w:cs="Arial"/>
                <w:color w:val="000000"/>
                <w:sz w:val="16"/>
                <w:szCs w:val="16"/>
              </w:rPr>
            </w:pPr>
          </w:p>
          <w:p w14:paraId="1B935C85" w14:textId="57389793" w:rsidR="00346A59" w:rsidRPr="006530AF" w:rsidRDefault="00346A59" w:rsidP="006530AF">
            <w:pPr>
              <w:rPr>
                <w:rFonts w:ascii="Arial" w:eastAsia="Times New Roman" w:hAnsi="Arial" w:cs="Arial"/>
                <w:color w:val="000000"/>
                <w:sz w:val="16"/>
                <w:szCs w:val="16"/>
              </w:rPr>
            </w:pPr>
          </w:p>
        </w:tc>
        <w:tc>
          <w:tcPr>
            <w:tcW w:w="2161" w:type="dxa"/>
            <w:vAlign w:val="bottom"/>
          </w:tcPr>
          <w:p w14:paraId="7F512A6A" w14:textId="77777777" w:rsidR="005F6D79" w:rsidRPr="006530AF" w:rsidRDefault="005F6D79" w:rsidP="006530AF">
            <w:pPr>
              <w:rPr>
                <w:rFonts w:ascii="Arial" w:hAnsi="Arial" w:cs="Arial"/>
                <w:sz w:val="16"/>
                <w:szCs w:val="16"/>
              </w:rPr>
            </w:pPr>
          </w:p>
        </w:tc>
      </w:tr>
      <w:tr w:rsidR="005F6D79" w:rsidRPr="006530AF" w14:paraId="6365A728" w14:textId="77777777" w:rsidTr="00803179">
        <w:tc>
          <w:tcPr>
            <w:tcW w:w="6961" w:type="dxa"/>
            <w:vAlign w:val="bottom"/>
          </w:tcPr>
          <w:p w14:paraId="57F1624C" w14:textId="02130FEA" w:rsidR="00A272D5"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CC.9-12.A.REI.6 Solve systems of equations.  Solve systems of linear equations exactly and approximately (e.g., with graphs), focusing on pairs of linear equations in two variables.</w:t>
            </w:r>
          </w:p>
          <w:p w14:paraId="22BC7B70" w14:textId="400925D5" w:rsidR="00A272D5" w:rsidRPr="006530AF" w:rsidRDefault="00A272D5" w:rsidP="006530AF">
            <w:pPr>
              <w:rPr>
                <w:rFonts w:ascii="Arial" w:eastAsia="Times New Roman" w:hAnsi="Arial" w:cs="Arial"/>
                <w:color w:val="000000"/>
                <w:sz w:val="16"/>
                <w:szCs w:val="16"/>
              </w:rPr>
            </w:pPr>
          </w:p>
        </w:tc>
        <w:tc>
          <w:tcPr>
            <w:tcW w:w="3496" w:type="dxa"/>
          </w:tcPr>
          <w:p w14:paraId="33D83CC6" w14:textId="4653647F" w:rsidR="005F6D79" w:rsidRPr="006530AF" w:rsidRDefault="007B4766" w:rsidP="006530AF">
            <w:pPr>
              <w:rPr>
                <w:rFonts w:ascii="Arial" w:eastAsia="Times New Roman" w:hAnsi="Arial" w:cs="Arial"/>
                <w:color w:val="000000"/>
                <w:sz w:val="16"/>
                <w:szCs w:val="16"/>
              </w:rPr>
            </w:pPr>
            <w:r w:rsidRPr="006530AF">
              <w:rPr>
                <w:rFonts w:ascii="Arial" w:hAnsi="Arial" w:cs="Arial"/>
                <w:color w:val="000000"/>
                <w:sz w:val="16"/>
                <w:szCs w:val="16"/>
              </w:rPr>
              <w:t>A.REI.6 Solve systems of equations using graphs.</w:t>
            </w:r>
          </w:p>
        </w:tc>
        <w:tc>
          <w:tcPr>
            <w:tcW w:w="2161" w:type="dxa"/>
            <w:vAlign w:val="bottom"/>
          </w:tcPr>
          <w:p w14:paraId="09A03D8B" w14:textId="542787BE" w:rsidR="005F6D79" w:rsidRPr="006530AF" w:rsidRDefault="005F6D79" w:rsidP="006530AF">
            <w:pPr>
              <w:rPr>
                <w:rFonts w:ascii="Arial" w:hAnsi="Arial" w:cs="Arial"/>
                <w:sz w:val="16"/>
                <w:szCs w:val="16"/>
              </w:rPr>
            </w:pPr>
          </w:p>
        </w:tc>
      </w:tr>
      <w:tr w:rsidR="005F6D79" w:rsidRPr="006530AF" w14:paraId="6E131C71" w14:textId="77777777" w:rsidTr="00803179">
        <w:tc>
          <w:tcPr>
            <w:tcW w:w="6961" w:type="dxa"/>
            <w:vAlign w:val="bottom"/>
          </w:tcPr>
          <w:p w14:paraId="24B1A9DD" w14:textId="305624FA" w:rsidR="0071629C"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CC.9-12.A.REI.7 Solve systems of equations. Solve a simple system consisting of a linear equation and a quadratic equation in two variables algebraically and graphically. For example, find the points of intersection between the line y = –3x and the circle x^2 + y^2 = 3.</w:t>
            </w:r>
          </w:p>
          <w:p w14:paraId="4ECE43CC" w14:textId="77777777" w:rsidR="0071629C" w:rsidRPr="006530AF" w:rsidRDefault="0071629C" w:rsidP="006530AF">
            <w:pPr>
              <w:rPr>
                <w:rFonts w:ascii="Arial" w:eastAsia="Times New Roman" w:hAnsi="Arial" w:cs="Arial"/>
                <w:color w:val="000000"/>
                <w:sz w:val="16"/>
                <w:szCs w:val="16"/>
              </w:rPr>
            </w:pPr>
          </w:p>
          <w:p w14:paraId="42A5C45C" w14:textId="39FD3206" w:rsidR="0071629C" w:rsidRPr="006530AF" w:rsidRDefault="0071629C" w:rsidP="006530AF">
            <w:pPr>
              <w:rPr>
                <w:rFonts w:ascii="Arial" w:eastAsia="Times New Roman" w:hAnsi="Arial" w:cs="Arial"/>
                <w:color w:val="000000"/>
                <w:sz w:val="16"/>
                <w:szCs w:val="16"/>
              </w:rPr>
            </w:pPr>
          </w:p>
        </w:tc>
        <w:tc>
          <w:tcPr>
            <w:tcW w:w="3496" w:type="dxa"/>
          </w:tcPr>
          <w:p w14:paraId="6C6AD11D" w14:textId="46AE50C9" w:rsidR="005F6D79" w:rsidRPr="006530AF" w:rsidRDefault="00B109CA" w:rsidP="006530AF">
            <w:pPr>
              <w:rPr>
                <w:rFonts w:ascii="Arial" w:hAnsi="Arial" w:cs="Arial"/>
                <w:sz w:val="16"/>
                <w:szCs w:val="16"/>
              </w:rPr>
            </w:pPr>
            <w:r w:rsidRPr="006530AF">
              <w:rPr>
                <w:rFonts w:ascii="Arial" w:hAnsi="Arial" w:cs="Arial"/>
                <w:color w:val="000000"/>
                <w:sz w:val="16"/>
                <w:szCs w:val="16"/>
              </w:rPr>
              <w:t>A.REI.7 Solve a system containing a linear equation and a quadratic equation in two variables (conic sections possible) graphically and symbolically.</w:t>
            </w:r>
          </w:p>
        </w:tc>
        <w:tc>
          <w:tcPr>
            <w:tcW w:w="2161" w:type="dxa"/>
            <w:vAlign w:val="bottom"/>
          </w:tcPr>
          <w:p w14:paraId="58E5419D" w14:textId="327D805B" w:rsidR="005F6D79" w:rsidRPr="006530AF" w:rsidRDefault="005F6D79" w:rsidP="006530AF">
            <w:pPr>
              <w:rPr>
                <w:rFonts w:ascii="Arial" w:hAnsi="Arial" w:cs="Arial"/>
                <w:sz w:val="16"/>
                <w:szCs w:val="16"/>
              </w:rPr>
            </w:pPr>
          </w:p>
        </w:tc>
      </w:tr>
      <w:tr w:rsidR="005F6D79" w:rsidRPr="006530AF" w14:paraId="65F33A2B" w14:textId="77777777" w:rsidTr="00803179">
        <w:tc>
          <w:tcPr>
            <w:tcW w:w="6961" w:type="dxa"/>
            <w:vAlign w:val="bottom"/>
          </w:tcPr>
          <w:p w14:paraId="1F567EBD"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CC.9-12.A.REI.8 (+) Solve systems of equations. Represent a system of linear equations as a single matrix equation in a vector variable.</w:t>
            </w:r>
          </w:p>
          <w:p w14:paraId="688D633C" w14:textId="4174DB42" w:rsidR="00E64FD5" w:rsidRPr="006530AF" w:rsidRDefault="00E64FD5" w:rsidP="006530AF">
            <w:pPr>
              <w:rPr>
                <w:rFonts w:ascii="Arial" w:eastAsia="Times New Roman" w:hAnsi="Arial" w:cs="Arial"/>
                <w:color w:val="000000"/>
                <w:sz w:val="16"/>
                <w:szCs w:val="16"/>
              </w:rPr>
            </w:pPr>
          </w:p>
        </w:tc>
        <w:tc>
          <w:tcPr>
            <w:tcW w:w="3496" w:type="dxa"/>
          </w:tcPr>
          <w:p w14:paraId="1324F36E" w14:textId="3916C226" w:rsidR="005F6D79" w:rsidRPr="006530AF" w:rsidRDefault="00B109CA" w:rsidP="006530AF">
            <w:pPr>
              <w:rPr>
                <w:rFonts w:ascii="Arial" w:eastAsia="Times New Roman" w:hAnsi="Arial" w:cs="Arial"/>
                <w:color w:val="000000"/>
                <w:sz w:val="16"/>
                <w:szCs w:val="16"/>
              </w:rPr>
            </w:pPr>
            <w:r w:rsidRPr="006530AF">
              <w:rPr>
                <w:rFonts w:ascii="Arial" w:hAnsi="Arial" w:cs="Arial"/>
                <w:color w:val="000000"/>
                <w:sz w:val="16"/>
                <w:szCs w:val="16"/>
              </w:rPr>
              <w:t>A.REI.8 Write a system of linear equations as a single matrix equation.</w:t>
            </w:r>
          </w:p>
        </w:tc>
        <w:tc>
          <w:tcPr>
            <w:tcW w:w="2161" w:type="dxa"/>
            <w:vAlign w:val="bottom"/>
          </w:tcPr>
          <w:p w14:paraId="0B9B7564" w14:textId="77777777" w:rsidR="005F6D79" w:rsidRPr="006530AF" w:rsidRDefault="005F6D79" w:rsidP="006530AF">
            <w:pPr>
              <w:rPr>
                <w:rFonts w:ascii="Arial" w:hAnsi="Arial" w:cs="Arial"/>
                <w:sz w:val="16"/>
                <w:szCs w:val="16"/>
              </w:rPr>
            </w:pPr>
          </w:p>
        </w:tc>
      </w:tr>
      <w:tr w:rsidR="005F6D79" w:rsidRPr="006530AF" w14:paraId="3FDFC3B8" w14:textId="77777777" w:rsidTr="00803179">
        <w:tc>
          <w:tcPr>
            <w:tcW w:w="6961" w:type="dxa"/>
            <w:vAlign w:val="bottom"/>
          </w:tcPr>
          <w:p w14:paraId="353769CC"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CC.9-12.A.REI.9 (+) Solve systems of equations. Find the inverse of a matrix if it exists and use it to solve systems of linear equations (using technology for matrices of dimension 3 × 3 or greater).</w:t>
            </w:r>
          </w:p>
          <w:p w14:paraId="29E28EC7" w14:textId="77777777" w:rsidR="00E64FD5" w:rsidRPr="006530AF" w:rsidRDefault="00E64FD5" w:rsidP="006530AF">
            <w:pPr>
              <w:rPr>
                <w:rFonts w:ascii="Arial" w:eastAsia="Times New Roman" w:hAnsi="Arial" w:cs="Arial"/>
                <w:color w:val="000000"/>
                <w:sz w:val="16"/>
                <w:szCs w:val="16"/>
              </w:rPr>
            </w:pPr>
          </w:p>
          <w:p w14:paraId="738C2FB2" w14:textId="77777777" w:rsidR="00E64FD5" w:rsidRDefault="00E64FD5" w:rsidP="006530AF">
            <w:pPr>
              <w:rPr>
                <w:rFonts w:ascii="Arial" w:eastAsia="Times New Roman" w:hAnsi="Arial" w:cs="Arial"/>
                <w:color w:val="000000"/>
                <w:sz w:val="16"/>
                <w:szCs w:val="16"/>
              </w:rPr>
            </w:pPr>
          </w:p>
          <w:p w14:paraId="73D561A9" w14:textId="77777777" w:rsidR="00346A59" w:rsidRDefault="00346A59" w:rsidP="006530AF">
            <w:pPr>
              <w:rPr>
                <w:rFonts w:ascii="Arial" w:eastAsia="Times New Roman" w:hAnsi="Arial" w:cs="Arial"/>
                <w:color w:val="000000"/>
                <w:sz w:val="16"/>
                <w:szCs w:val="16"/>
              </w:rPr>
            </w:pPr>
          </w:p>
          <w:p w14:paraId="5C10953E" w14:textId="77777777" w:rsidR="00346A59" w:rsidRDefault="00346A59" w:rsidP="006530AF">
            <w:pPr>
              <w:rPr>
                <w:rFonts w:ascii="Arial" w:eastAsia="Times New Roman" w:hAnsi="Arial" w:cs="Arial"/>
                <w:color w:val="000000"/>
                <w:sz w:val="16"/>
                <w:szCs w:val="16"/>
              </w:rPr>
            </w:pPr>
          </w:p>
          <w:p w14:paraId="033A4751" w14:textId="77777777" w:rsidR="00346A59" w:rsidRDefault="00346A59" w:rsidP="006530AF">
            <w:pPr>
              <w:rPr>
                <w:rFonts w:ascii="Arial" w:eastAsia="Times New Roman" w:hAnsi="Arial" w:cs="Arial"/>
                <w:color w:val="000000"/>
                <w:sz w:val="16"/>
                <w:szCs w:val="16"/>
              </w:rPr>
            </w:pPr>
          </w:p>
          <w:p w14:paraId="6DCE8F18" w14:textId="77777777" w:rsidR="00346A59" w:rsidRDefault="00346A59" w:rsidP="006530AF">
            <w:pPr>
              <w:rPr>
                <w:rFonts w:ascii="Arial" w:eastAsia="Times New Roman" w:hAnsi="Arial" w:cs="Arial"/>
                <w:color w:val="000000"/>
                <w:sz w:val="16"/>
                <w:szCs w:val="16"/>
              </w:rPr>
            </w:pPr>
          </w:p>
          <w:p w14:paraId="28546D0E" w14:textId="77777777" w:rsidR="00346A59" w:rsidRPr="006530AF" w:rsidRDefault="00346A59" w:rsidP="006530AF">
            <w:pPr>
              <w:rPr>
                <w:rFonts w:ascii="Arial" w:eastAsia="Times New Roman" w:hAnsi="Arial" w:cs="Arial"/>
                <w:color w:val="000000"/>
                <w:sz w:val="16"/>
                <w:szCs w:val="16"/>
              </w:rPr>
            </w:pPr>
          </w:p>
          <w:p w14:paraId="4ACC0924" w14:textId="77777777" w:rsidR="00E64FD5" w:rsidRPr="006530AF" w:rsidRDefault="00E64FD5" w:rsidP="006530AF">
            <w:pPr>
              <w:rPr>
                <w:rFonts w:ascii="Arial" w:eastAsia="Times New Roman" w:hAnsi="Arial" w:cs="Arial"/>
                <w:color w:val="000000"/>
                <w:sz w:val="16"/>
                <w:szCs w:val="16"/>
              </w:rPr>
            </w:pPr>
          </w:p>
          <w:p w14:paraId="4DCA8312" w14:textId="3B0C4CF7" w:rsidR="00E64FD5" w:rsidRPr="006530AF" w:rsidRDefault="00E64FD5" w:rsidP="006530AF">
            <w:pPr>
              <w:rPr>
                <w:rFonts w:ascii="Arial" w:eastAsia="Times New Roman" w:hAnsi="Arial" w:cs="Arial"/>
                <w:color w:val="000000"/>
                <w:sz w:val="16"/>
                <w:szCs w:val="16"/>
              </w:rPr>
            </w:pPr>
          </w:p>
        </w:tc>
        <w:tc>
          <w:tcPr>
            <w:tcW w:w="3496" w:type="dxa"/>
          </w:tcPr>
          <w:p w14:paraId="3C1F7523" w14:textId="77777777" w:rsidR="00B109CA" w:rsidRPr="006530AF" w:rsidRDefault="00B109CA"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A.REI.9 Find the inverse of the coefficient matrix in the equation, if it exits. Use the inverse of the coefficient matrix to solve the system. Use technology for matrices with dimensions 3 by 3 or greater.</w:t>
            </w:r>
          </w:p>
          <w:p w14:paraId="57FCDDE8" w14:textId="77777777" w:rsidR="00B109CA" w:rsidRPr="006530AF" w:rsidRDefault="00B109CA" w:rsidP="006530AF">
            <w:pPr>
              <w:pStyle w:val="ListParagraph"/>
              <w:numPr>
                <w:ilvl w:val="0"/>
                <w:numId w:val="2"/>
              </w:numPr>
              <w:ind w:left="499"/>
              <w:rPr>
                <w:rFonts w:ascii="Arial" w:hAnsi="Arial" w:cs="Arial"/>
                <w:color w:val="000000"/>
                <w:sz w:val="16"/>
                <w:szCs w:val="16"/>
              </w:rPr>
            </w:pPr>
            <w:r w:rsidRPr="006530AF">
              <w:rPr>
                <w:rFonts w:ascii="Arial" w:hAnsi="Arial" w:cs="Arial"/>
                <w:color w:val="000000"/>
                <w:sz w:val="16"/>
                <w:szCs w:val="16"/>
              </w:rPr>
              <w:t xml:space="preserve">Find the dimension of matrices. </w:t>
            </w:r>
          </w:p>
          <w:p w14:paraId="347042D7" w14:textId="77777777" w:rsidR="00B109CA" w:rsidRPr="006530AF" w:rsidRDefault="00B109CA" w:rsidP="006530AF">
            <w:pPr>
              <w:pStyle w:val="ListParagraph"/>
              <w:numPr>
                <w:ilvl w:val="0"/>
                <w:numId w:val="2"/>
              </w:numPr>
              <w:ind w:left="499"/>
              <w:rPr>
                <w:rFonts w:ascii="Arial" w:hAnsi="Arial" w:cs="Arial"/>
                <w:color w:val="000000"/>
                <w:sz w:val="16"/>
                <w:szCs w:val="16"/>
              </w:rPr>
            </w:pPr>
            <w:r w:rsidRPr="006530AF">
              <w:rPr>
                <w:rFonts w:ascii="Arial" w:hAnsi="Arial" w:cs="Arial"/>
                <w:color w:val="000000"/>
                <w:sz w:val="16"/>
                <w:szCs w:val="16"/>
              </w:rPr>
              <w:t xml:space="preserve">Understand when matrices can be multiplied. </w:t>
            </w:r>
          </w:p>
          <w:p w14:paraId="7475C5C9" w14:textId="77777777" w:rsidR="00B109CA" w:rsidRPr="006530AF" w:rsidRDefault="00B109CA" w:rsidP="006530AF">
            <w:pPr>
              <w:pStyle w:val="ListParagraph"/>
              <w:numPr>
                <w:ilvl w:val="0"/>
                <w:numId w:val="2"/>
              </w:numPr>
              <w:ind w:left="499"/>
              <w:rPr>
                <w:rFonts w:ascii="Arial" w:hAnsi="Arial" w:cs="Arial"/>
                <w:color w:val="000000"/>
                <w:sz w:val="16"/>
                <w:szCs w:val="16"/>
              </w:rPr>
            </w:pPr>
            <w:r w:rsidRPr="006530AF">
              <w:rPr>
                <w:rFonts w:ascii="Arial" w:hAnsi="Arial" w:cs="Arial"/>
                <w:color w:val="000000"/>
                <w:sz w:val="16"/>
                <w:szCs w:val="16"/>
              </w:rPr>
              <w:t xml:space="preserve">Understand that matrix multiplication is not commutative. </w:t>
            </w:r>
          </w:p>
          <w:p w14:paraId="3A17DC5C" w14:textId="77777777" w:rsidR="00B109CA" w:rsidRPr="006530AF" w:rsidRDefault="00B109CA" w:rsidP="006530AF">
            <w:pPr>
              <w:pStyle w:val="ListParagraph"/>
              <w:numPr>
                <w:ilvl w:val="0"/>
                <w:numId w:val="2"/>
              </w:numPr>
              <w:ind w:left="499"/>
              <w:rPr>
                <w:rFonts w:ascii="Arial" w:hAnsi="Arial" w:cs="Arial"/>
                <w:color w:val="000000"/>
                <w:sz w:val="16"/>
                <w:szCs w:val="16"/>
              </w:rPr>
            </w:pPr>
            <w:r w:rsidRPr="006530AF">
              <w:rPr>
                <w:rFonts w:ascii="Arial" w:hAnsi="Arial" w:cs="Arial"/>
                <w:color w:val="000000"/>
                <w:sz w:val="16"/>
                <w:szCs w:val="16"/>
              </w:rPr>
              <w:t xml:space="preserve">Understand the concept of an identity matrix. </w:t>
            </w:r>
          </w:p>
          <w:p w14:paraId="6D1325B3" w14:textId="406D8931" w:rsidR="005F6D79" w:rsidRPr="006530AF" w:rsidRDefault="00B109CA" w:rsidP="006530AF">
            <w:pPr>
              <w:pStyle w:val="ListParagraph"/>
              <w:numPr>
                <w:ilvl w:val="0"/>
                <w:numId w:val="2"/>
              </w:numPr>
              <w:ind w:left="499"/>
              <w:rPr>
                <w:rFonts w:ascii="Arial" w:eastAsia="Times New Roman" w:hAnsi="Arial" w:cs="Arial"/>
                <w:color w:val="000000"/>
                <w:sz w:val="16"/>
                <w:szCs w:val="16"/>
              </w:rPr>
            </w:pPr>
            <w:r w:rsidRPr="006530AF">
              <w:rPr>
                <w:rFonts w:ascii="Arial" w:hAnsi="Arial" w:cs="Arial"/>
                <w:color w:val="000000"/>
                <w:sz w:val="16"/>
                <w:szCs w:val="16"/>
              </w:rPr>
              <w:t>Understand why multiplication by the inverse of the coefficient matrix yields a solution to the system (if it exists).</w:t>
            </w:r>
          </w:p>
        </w:tc>
        <w:tc>
          <w:tcPr>
            <w:tcW w:w="2161" w:type="dxa"/>
            <w:vAlign w:val="bottom"/>
          </w:tcPr>
          <w:p w14:paraId="129A2DE7" w14:textId="13B2012C" w:rsidR="005F6D79" w:rsidRPr="006530AF" w:rsidRDefault="005F6D79" w:rsidP="006530AF">
            <w:pPr>
              <w:rPr>
                <w:rFonts w:ascii="Arial" w:hAnsi="Arial" w:cs="Arial"/>
                <w:sz w:val="16"/>
                <w:szCs w:val="16"/>
              </w:rPr>
            </w:pPr>
          </w:p>
        </w:tc>
      </w:tr>
      <w:tr w:rsidR="005F6D79" w:rsidRPr="006530AF" w14:paraId="5613E0F8" w14:textId="77777777" w:rsidTr="00803179">
        <w:tc>
          <w:tcPr>
            <w:tcW w:w="6961" w:type="dxa"/>
            <w:vAlign w:val="bottom"/>
          </w:tcPr>
          <w:p w14:paraId="10878E1C" w14:textId="49E87AB1" w:rsidR="002D3A9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CC.9-12.A.REI.10 Represent and solve equations and inequalities graphically. Understand that the graph of an equation in two variables is the set of all its solutions plotted in the coordinate plane, often forming a curve (which could be a line).</w:t>
            </w:r>
          </w:p>
          <w:p w14:paraId="700E7F09" w14:textId="61F17F56" w:rsidR="00E64FD5" w:rsidRPr="006530AF" w:rsidRDefault="00E64FD5" w:rsidP="006530AF">
            <w:pPr>
              <w:rPr>
                <w:rFonts w:ascii="Arial" w:eastAsia="Times New Roman" w:hAnsi="Arial" w:cs="Arial"/>
                <w:color w:val="000000"/>
                <w:sz w:val="16"/>
                <w:szCs w:val="16"/>
              </w:rPr>
            </w:pPr>
          </w:p>
        </w:tc>
        <w:tc>
          <w:tcPr>
            <w:tcW w:w="3496" w:type="dxa"/>
          </w:tcPr>
          <w:p w14:paraId="772C6671" w14:textId="578E070B" w:rsidR="005F6D79" w:rsidRPr="006530AF" w:rsidRDefault="00D14DD3" w:rsidP="006530AF">
            <w:pPr>
              <w:rPr>
                <w:rFonts w:ascii="Arial" w:eastAsia="Times New Roman" w:hAnsi="Arial" w:cs="Arial"/>
                <w:color w:val="000000"/>
                <w:sz w:val="16"/>
                <w:szCs w:val="16"/>
              </w:rPr>
            </w:pPr>
            <w:r w:rsidRPr="006530AF">
              <w:rPr>
                <w:rFonts w:ascii="Arial" w:hAnsi="Arial" w:cs="Arial"/>
                <w:color w:val="000000"/>
                <w:sz w:val="16"/>
                <w:szCs w:val="16"/>
              </w:rPr>
              <w:t>A.REI.10 Understand that all solutions to an equation in two variables are contained on the graph of that equation.</w:t>
            </w:r>
          </w:p>
        </w:tc>
        <w:tc>
          <w:tcPr>
            <w:tcW w:w="2161" w:type="dxa"/>
            <w:vAlign w:val="bottom"/>
          </w:tcPr>
          <w:p w14:paraId="7D62E5B9" w14:textId="2EE3ADDB" w:rsidR="005F6D79" w:rsidRPr="006530AF" w:rsidRDefault="005F6D79" w:rsidP="006530AF">
            <w:pPr>
              <w:rPr>
                <w:rFonts w:ascii="Arial" w:hAnsi="Arial" w:cs="Arial"/>
                <w:sz w:val="16"/>
                <w:szCs w:val="16"/>
              </w:rPr>
            </w:pPr>
          </w:p>
        </w:tc>
      </w:tr>
      <w:tr w:rsidR="005F6D79" w:rsidRPr="006530AF" w14:paraId="7AF968DF" w14:textId="77777777" w:rsidTr="00803179">
        <w:tc>
          <w:tcPr>
            <w:tcW w:w="6961" w:type="dxa"/>
            <w:vAlign w:val="bottom"/>
          </w:tcPr>
          <w:p w14:paraId="348ACE64"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CC.9-12.A.REI.11 Represent and solve equations and inequalities graphically.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14:paraId="4C1C9431" w14:textId="77777777" w:rsidR="002D3A99" w:rsidRPr="006530AF" w:rsidRDefault="002D3A99" w:rsidP="006530AF">
            <w:pPr>
              <w:rPr>
                <w:rFonts w:ascii="Arial" w:eastAsia="Times New Roman" w:hAnsi="Arial" w:cs="Arial"/>
                <w:color w:val="000000"/>
                <w:sz w:val="16"/>
                <w:szCs w:val="16"/>
              </w:rPr>
            </w:pPr>
          </w:p>
          <w:p w14:paraId="7F6DE8AC" w14:textId="77777777" w:rsidR="002D3A99" w:rsidRPr="006530AF" w:rsidRDefault="002D3A99" w:rsidP="006530AF">
            <w:pPr>
              <w:rPr>
                <w:rFonts w:ascii="Arial" w:eastAsia="Times New Roman" w:hAnsi="Arial" w:cs="Arial"/>
                <w:color w:val="000000"/>
                <w:sz w:val="16"/>
                <w:szCs w:val="16"/>
              </w:rPr>
            </w:pPr>
          </w:p>
          <w:p w14:paraId="36841CA0" w14:textId="77777777" w:rsidR="002D3A99" w:rsidRPr="006530AF" w:rsidRDefault="002D3A99" w:rsidP="006530AF">
            <w:pPr>
              <w:rPr>
                <w:rFonts w:ascii="Arial" w:eastAsia="Times New Roman" w:hAnsi="Arial" w:cs="Arial"/>
                <w:color w:val="000000"/>
                <w:sz w:val="16"/>
                <w:szCs w:val="16"/>
              </w:rPr>
            </w:pPr>
          </w:p>
          <w:p w14:paraId="06644AA8" w14:textId="08AEFDC2" w:rsidR="002D3A99" w:rsidRPr="006530AF" w:rsidRDefault="002D3A99" w:rsidP="006530AF">
            <w:pPr>
              <w:rPr>
                <w:rFonts w:ascii="Arial" w:eastAsia="Times New Roman" w:hAnsi="Arial" w:cs="Arial"/>
                <w:color w:val="000000"/>
                <w:sz w:val="16"/>
                <w:szCs w:val="16"/>
              </w:rPr>
            </w:pPr>
          </w:p>
        </w:tc>
        <w:tc>
          <w:tcPr>
            <w:tcW w:w="3496" w:type="dxa"/>
          </w:tcPr>
          <w:p w14:paraId="7463007E" w14:textId="77777777" w:rsidR="00C63473" w:rsidRPr="006530AF" w:rsidRDefault="00C63473"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6530AF">
              <w:rPr>
                <w:rFonts w:ascii="Arial" w:hAnsi="Arial" w:cs="Arial"/>
                <w:color w:val="000000"/>
                <w:sz w:val="16"/>
                <w:szCs w:val="16"/>
              </w:rPr>
              <w:t xml:space="preserve">A.REI.11 Explain why the intersection of </w:t>
            </w:r>
            <w:r w:rsidRPr="006530AF">
              <w:rPr>
                <w:rFonts w:ascii="Arial" w:hAnsi="Arial" w:cs="Arial"/>
                <w:color w:val="10100F"/>
                <w:sz w:val="16"/>
                <w:szCs w:val="16"/>
              </w:rPr>
              <w:t>y = f(x) and y = g(x) is the solution of f(x) = g(x) for any combination of linear, polynomial, rational, absolute value, exponential, and logarithmic functions. Find the solution(s) by:</w:t>
            </w:r>
          </w:p>
          <w:p w14:paraId="0048401C" w14:textId="77777777" w:rsidR="00346A59" w:rsidRDefault="00346A59" w:rsidP="006530AF">
            <w:pPr>
              <w:rPr>
                <w:rFonts w:ascii="Arial" w:hAnsi="Arial" w:cs="Arial"/>
                <w:color w:val="10100F"/>
                <w:sz w:val="16"/>
                <w:szCs w:val="16"/>
              </w:rPr>
            </w:pPr>
            <w:r>
              <w:rPr>
                <w:rFonts w:ascii="Arial" w:hAnsi="Arial" w:cs="Arial"/>
                <w:color w:val="10100F"/>
                <w:sz w:val="16"/>
                <w:szCs w:val="16"/>
              </w:rPr>
              <w:t>•</w:t>
            </w:r>
            <w:r w:rsidR="00C63473" w:rsidRPr="006530AF">
              <w:rPr>
                <w:rFonts w:ascii="Arial" w:hAnsi="Arial" w:cs="Arial"/>
                <w:color w:val="10100F"/>
                <w:sz w:val="16"/>
                <w:szCs w:val="16"/>
              </w:rPr>
              <w:t xml:space="preserve">Using technology to graph the equations and determine their point of intersection, </w:t>
            </w:r>
          </w:p>
          <w:p w14:paraId="3AE3E736" w14:textId="77777777" w:rsidR="00346A59" w:rsidRDefault="00346A59" w:rsidP="006530AF">
            <w:pPr>
              <w:rPr>
                <w:rFonts w:ascii="Arial" w:hAnsi="Arial" w:cs="Arial"/>
                <w:color w:val="10100F"/>
                <w:sz w:val="16"/>
                <w:szCs w:val="16"/>
              </w:rPr>
            </w:pPr>
            <w:r>
              <w:rPr>
                <w:rFonts w:ascii="Arial" w:hAnsi="Arial" w:cs="Arial"/>
                <w:color w:val="10100F"/>
                <w:sz w:val="16"/>
                <w:szCs w:val="16"/>
              </w:rPr>
              <w:t>•</w:t>
            </w:r>
            <w:r w:rsidR="00C63473" w:rsidRPr="006530AF">
              <w:rPr>
                <w:rFonts w:ascii="Arial" w:hAnsi="Arial" w:cs="Arial"/>
                <w:color w:val="10100F"/>
                <w:sz w:val="16"/>
                <w:szCs w:val="16"/>
              </w:rPr>
              <w:t xml:space="preserve">Using tables of values, or </w:t>
            </w:r>
          </w:p>
          <w:p w14:paraId="5090B638" w14:textId="640CB0E8" w:rsidR="005F6D79" w:rsidRPr="006530AF" w:rsidRDefault="00346A59" w:rsidP="006530AF">
            <w:pPr>
              <w:rPr>
                <w:rFonts w:ascii="Arial" w:eastAsia="Times New Roman" w:hAnsi="Arial" w:cs="Arial"/>
                <w:color w:val="000000"/>
                <w:sz w:val="16"/>
                <w:szCs w:val="16"/>
              </w:rPr>
            </w:pPr>
            <w:r>
              <w:rPr>
                <w:rFonts w:ascii="Arial" w:hAnsi="Arial" w:cs="Arial"/>
                <w:color w:val="10100F"/>
                <w:sz w:val="16"/>
                <w:szCs w:val="16"/>
              </w:rPr>
              <w:t>•</w:t>
            </w:r>
            <w:r w:rsidR="00C63473" w:rsidRPr="006530AF">
              <w:rPr>
                <w:rFonts w:ascii="Arial" w:hAnsi="Arial" w:cs="Arial"/>
                <w:color w:val="10100F"/>
                <w:sz w:val="16"/>
                <w:szCs w:val="16"/>
              </w:rPr>
              <w:t>Using successive approximations that become closer and closer to the actual value.</w:t>
            </w:r>
          </w:p>
        </w:tc>
        <w:tc>
          <w:tcPr>
            <w:tcW w:w="2161" w:type="dxa"/>
            <w:vAlign w:val="bottom"/>
          </w:tcPr>
          <w:p w14:paraId="5AAB5C1B" w14:textId="6F917F3A" w:rsidR="005F6D79" w:rsidRPr="006530AF" w:rsidRDefault="005F6D79" w:rsidP="006530AF">
            <w:pPr>
              <w:rPr>
                <w:rFonts w:ascii="Arial" w:hAnsi="Arial" w:cs="Arial"/>
                <w:sz w:val="16"/>
                <w:szCs w:val="16"/>
              </w:rPr>
            </w:pPr>
          </w:p>
        </w:tc>
      </w:tr>
      <w:tr w:rsidR="005F6D79" w:rsidRPr="006530AF" w14:paraId="19D23A35" w14:textId="77777777" w:rsidTr="00803179">
        <w:tc>
          <w:tcPr>
            <w:tcW w:w="6961" w:type="dxa"/>
            <w:vAlign w:val="bottom"/>
          </w:tcPr>
          <w:p w14:paraId="61915711" w14:textId="77777777" w:rsidR="005F6D79" w:rsidRPr="006530AF" w:rsidRDefault="005F6D79" w:rsidP="006530AF">
            <w:pPr>
              <w:rPr>
                <w:rFonts w:ascii="Arial" w:eastAsia="Times New Roman" w:hAnsi="Arial" w:cs="Arial"/>
                <w:color w:val="000000"/>
                <w:sz w:val="16"/>
                <w:szCs w:val="16"/>
              </w:rPr>
            </w:pPr>
            <w:r w:rsidRPr="006530AF">
              <w:rPr>
                <w:rFonts w:ascii="Arial" w:eastAsia="Times New Roman" w:hAnsi="Arial" w:cs="Arial"/>
                <w:color w:val="000000"/>
                <w:sz w:val="16"/>
                <w:szCs w:val="16"/>
              </w:rPr>
              <w:t>CC.9-12.A.REI.12 Represent and solve equations and inequalities graphically. 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1FC615B3" w14:textId="77777777" w:rsidR="002D3A99" w:rsidRPr="006530AF" w:rsidRDefault="002D3A99" w:rsidP="006530AF">
            <w:pPr>
              <w:rPr>
                <w:rFonts w:ascii="Arial" w:eastAsia="Times New Roman" w:hAnsi="Arial" w:cs="Arial"/>
                <w:color w:val="000000"/>
                <w:sz w:val="16"/>
                <w:szCs w:val="16"/>
              </w:rPr>
            </w:pPr>
          </w:p>
          <w:p w14:paraId="0D3B246F" w14:textId="77777777" w:rsidR="002D3A99" w:rsidRPr="006530AF" w:rsidRDefault="002D3A99" w:rsidP="006530AF">
            <w:pPr>
              <w:rPr>
                <w:rFonts w:ascii="Arial" w:eastAsia="Times New Roman" w:hAnsi="Arial" w:cs="Arial"/>
                <w:color w:val="000000"/>
                <w:sz w:val="16"/>
                <w:szCs w:val="16"/>
              </w:rPr>
            </w:pPr>
          </w:p>
          <w:p w14:paraId="2613D7FA" w14:textId="77777777" w:rsidR="00E64FD5" w:rsidRPr="006530AF" w:rsidRDefault="00E64FD5" w:rsidP="006530AF">
            <w:pPr>
              <w:rPr>
                <w:rFonts w:ascii="Arial" w:eastAsia="Times New Roman" w:hAnsi="Arial" w:cs="Arial"/>
                <w:color w:val="000000"/>
                <w:sz w:val="16"/>
                <w:szCs w:val="16"/>
              </w:rPr>
            </w:pPr>
          </w:p>
          <w:p w14:paraId="62516716" w14:textId="77777777" w:rsidR="00E64FD5" w:rsidRPr="006530AF" w:rsidRDefault="00E64FD5" w:rsidP="006530AF">
            <w:pPr>
              <w:rPr>
                <w:rFonts w:ascii="Arial" w:eastAsia="Times New Roman" w:hAnsi="Arial" w:cs="Arial"/>
                <w:color w:val="000000"/>
                <w:sz w:val="16"/>
                <w:szCs w:val="16"/>
              </w:rPr>
            </w:pPr>
          </w:p>
          <w:p w14:paraId="5FB10A95" w14:textId="3C49A417" w:rsidR="002D3A99" w:rsidRPr="006530AF" w:rsidRDefault="002D3A99" w:rsidP="006530AF">
            <w:pPr>
              <w:rPr>
                <w:rFonts w:ascii="Arial" w:eastAsia="Times New Roman" w:hAnsi="Arial" w:cs="Arial"/>
                <w:color w:val="000000"/>
                <w:sz w:val="16"/>
                <w:szCs w:val="16"/>
              </w:rPr>
            </w:pPr>
          </w:p>
        </w:tc>
        <w:tc>
          <w:tcPr>
            <w:tcW w:w="3496" w:type="dxa"/>
            <w:vAlign w:val="bottom"/>
          </w:tcPr>
          <w:p w14:paraId="70EACA39" w14:textId="77777777" w:rsidR="002602E3" w:rsidRPr="006530AF" w:rsidRDefault="002602E3" w:rsidP="00653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530AF">
              <w:rPr>
                <w:rFonts w:ascii="Arial" w:hAnsi="Arial" w:cs="Arial"/>
                <w:color w:val="000000"/>
                <w:sz w:val="16"/>
                <w:szCs w:val="16"/>
              </w:rPr>
              <w:t>A.REI.12 Graph the solutions to a linear inequality in two variables as a half-plane, excluding the boundary for non-inclusive inequalities.</w:t>
            </w:r>
          </w:p>
          <w:p w14:paraId="55EBB0D0" w14:textId="77777777" w:rsidR="005F6D79" w:rsidRDefault="002602E3" w:rsidP="006530AF">
            <w:pPr>
              <w:rPr>
                <w:rFonts w:ascii="Arial" w:hAnsi="Arial" w:cs="Arial"/>
                <w:color w:val="000000"/>
                <w:sz w:val="16"/>
                <w:szCs w:val="16"/>
              </w:rPr>
            </w:pPr>
            <w:r w:rsidRPr="006530AF">
              <w:rPr>
                <w:rFonts w:ascii="Arial" w:hAnsi="Arial" w:cs="Arial"/>
                <w:color w:val="000000"/>
                <w:sz w:val="16"/>
                <w:szCs w:val="16"/>
              </w:rPr>
              <w:t>A.REI.12 Graph the solution set to a system of linear inequalities in two variables as the intersection of their corresponding half-planes.</w:t>
            </w:r>
          </w:p>
          <w:p w14:paraId="4DEAF10E" w14:textId="77777777" w:rsidR="00346A59" w:rsidRDefault="00346A59" w:rsidP="006530AF">
            <w:pPr>
              <w:rPr>
                <w:rFonts w:ascii="Arial" w:hAnsi="Arial" w:cs="Arial"/>
                <w:color w:val="000000"/>
                <w:sz w:val="16"/>
                <w:szCs w:val="16"/>
              </w:rPr>
            </w:pPr>
          </w:p>
          <w:p w14:paraId="492E8997" w14:textId="77777777" w:rsidR="00346A59" w:rsidRDefault="00346A59" w:rsidP="006530AF">
            <w:pPr>
              <w:rPr>
                <w:rFonts w:ascii="Arial" w:hAnsi="Arial" w:cs="Arial"/>
                <w:color w:val="000000"/>
                <w:sz w:val="16"/>
                <w:szCs w:val="16"/>
              </w:rPr>
            </w:pPr>
          </w:p>
          <w:p w14:paraId="25EFD717" w14:textId="7A5CD587" w:rsidR="00346A59" w:rsidRPr="006530AF" w:rsidRDefault="00346A59" w:rsidP="006530AF">
            <w:pPr>
              <w:rPr>
                <w:rFonts w:ascii="Arial" w:eastAsia="Times New Roman" w:hAnsi="Arial" w:cs="Arial"/>
                <w:color w:val="000000"/>
                <w:sz w:val="16"/>
                <w:szCs w:val="16"/>
              </w:rPr>
            </w:pPr>
            <w:bookmarkStart w:id="0" w:name="_GoBack"/>
            <w:bookmarkEnd w:id="0"/>
          </w:p>
        </w:tc>
        <w:tc>
          <w:tcPr>
            <w:tcW w:w="2161" w:type="dxa"/>
            <w:vAlign w:val="bottom"/>
          </w:tcPr>
          <w:p w14:paraId="7D1B427A" w14:textId="77777777" w:rsidR="005F6D79" w:rsidRPr="006530AF" w:rsidRDefault="005F6D79" w:rsidP="006530AF">
            <w:pPr>
              <w:rPr>
                <w:rFonts w:ascii="Arial" w:hAnsi="Arial" w:cs="Arial"/>
                <w:sz w:val="16"/>
                <w:szCs w:val="16"/>
              </w:rPr>
            </w:pPr>
          </w:p>
        </w:tc>
      </w:tr>
    </w:tbl>
    <w:p w14:paraId="19715AB8" w14:textId="77777777" w:rsidR="005D2C0C" w:rsidRPr="006530AF" w:rsidRDefault="005D2C0C" w:rsidP="006530AF">
      <w:pPr>
        <w:rPr>
          <w:rFonts w:ascii="Arial" w:hAnsi="Arial" w:cs="Arial"/>
          <w:sz w:val="16"/>
          <w:szCs w:val="16"/>
        </w:rPr>
      </w:pPr>
    </w:p>
    <w:sectPr w:rsidR="005D2C0C" w:rsidRPr="006530AF" w:rsidSect="005D2C0C">
      <w:headerReference w:type="default" r:id="rId9"/>
      <w:footerReference w:type="even" r:id="rId10"/>
      <w:footerReference w:type="default" r:id="rId11"/>
      <w:pgSz w:w="15840" w:h="12240" w:orient="landscape"/>
      <w:pgMar w:top="1440" w:right="1440" w:bottom="1440"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1C14" w14:textId="77777777" w:rsidR="004B7361" w:rsidRDefault="004B7361" w:rsidP="005D2C0C">
      <w:r>
        <w:separator/>
      </w:r>
    </w:p>
  </w:endnote>
  <w:endnote w:type="continuationSeparator" w:id="0">
    <w:p w14:paraId="65142D0A" w14:textId="77777777" w:rsidR="004B7361" w:rsidRDefault="004B7361" w:rsidP="005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460A" w14:textId="77777777" w:rsidR="004B7361" w:rsidRDefault="004B7361" w:rsidP="0005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CB8C9" w14:textId="77777777" w:rsidR="004B7361" w:rsidRDefault="004B7361" w:rsidP="005D2C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6D4F" w14:textId="77777777" w:rsidR="004B7361" w:rsidRDefault="004B7361" w:rsidP="0005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A59">
      <w:rPr>
        <w:rStyle w:val="PageNumber"/>
        <w:noProof/>
      </w:rPr>
      <w:t>1</w:t>
    </w:r>
    <w:r>
      <w:rPr>
        <w:rStyle w:val="PageNumber"/>
      </w:rPr>
      <w:fldChar w:fldCharType="end"/>
    </w:r>
  </w:p>
  <w:p w14:paraId="2D114139" w14:textId="77777777" w:rsidR="004B7361" w:rsidRDefault="004B7361" w:rsidP="005D2C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FAA5" w14:textId="77777777" w:rsidR="004B7361" w:rsidRDefault="004B7361" w:rsidP="005D2C0C">
      <w:r>
        <w:separator/>
      </w:r>
    </w:p>
  </w:footnote>
  <w:footnote w:type="continuationSeparator" w:id="0">
    <w:p w14:paraId="0B99E1DF" w14:textId="77777777" w:rsidR="004B7361" w:rsidRDefault="004B7361" w:rsidP="005D2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F3BA" w14:textId="77777777" w:rsidR="004B7361" w:rsidRDefault="004B7361" w:rsidP="005D2C0C">
    <w:pPr>
      <w:pStyle w:val="Header"/>
      <w:jc w:val="center"/>
    </w:pPr>
    <w:r>
      <w:t>Common Core Math Standards</w:t>
    </w:r>
  </w:p>
  <w:p w14:paraId="2F190774" w14:textId="3C150C82" w:rsidR="004B7361" w:rsidRDefault="004B7361" w:rsidP="005D2C0C">
    <w:pPr>
      <w:pStyle w:val="Header"/>
      <w:jc w:val="center"/>
    </w:pPr>
    <w:r>
      <w:t>Grade 9-12 Algebra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216A"/>
    <w:multiLevelType w:val="hybridMultilevel"/>
    <w:tmpl w:val="4550A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00766"/>
    <w:multiLevelType w:val="hybridMultilevel"/>
    <w:tmpl w:val="E458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C"/>
    <w:rsid w:val="00052D4E"/>
    <w:rsid w:val="000E7200"/>
    <w:rsid w:val="000F2756"/>
    <w:rsid w:val="00125F12"/>
    <w:rsid w:val="00185744"/>
    <w:rsid w:val="001C0993"/>
    <w:rsid w:val="001C1018"/>
    <w:rsid w:val="001E3AAC"/>
    <w:rsid w:val="002159A9"/>
    <w:rsid w:val="002602E3"/>
    <w:rsid w:val="0028151E"/>
    <w:rsid w:val="0028613A"/>
    <w:rsid w:val="002923F6"/>
    <w:rsid w:val="002B09EB"/>
    <w:rsid w:val="002D3A99"/>
    <w:rsid w:val="00344427"/>
    <w:rsid w:val="00346A59"/>
    <w:rsid w:val="00375A14"/>
    <w:rsid w:val="003A6AD3"/>
    <w:rsid w:val="003B3491"/>
    <w:rsid w:val="003F5D54"/>
    <w:rsid w:val="003F742E"/>
    <w:rsid w:val="004012A8"/>
    <w:rsid w:val="00401493"/>
    <w:rsid w:val="00401E4C"/>
    <w:rsid w:val="00415C0E"/>
    <w:rsid w:val="00476C53"/>
    <w:rsid w:val="004A4690"/>
    <w:rsid w:val="004B7361"/>
    <w:rsid w:val="00503E9F"/>
    <w:rsid w:val="005223AA"/>
    <w:rsid w:val="005368E6"/>
    <w:rsid w:val="00553E82"/>
    <w:rsid w:val="00556389"/>
    <w:rsid w:val="005657D8"/>
    <w:rsid w:val="00567BA0"/>
    <w:rsid w:val="005718FB"/>
    <w:rsid w:val="005C0F73"/>
    <w:rsid w:val="005D2C0C"/>
    <w:rsid w:val="005F6D79"/>
    <w:rsid w:val="006018CE"/>
    <w:rsid w:val="006530AF"/>
    <w:rsid w:val="0068660B"/>
    <w:rsid w:val="00706617"/>
    <w:rsid w:val="00714B40"/>
    <w:rsid w:val="0071629C"/>
    <w:rsid w:val="007168DD"/>
    <w:rsid w:val="0074496A"/>
    <w:rsid w:val="00756970"/>
    <w:rsid w:val="00756E56"/>
    <w:rsid w:val="0079477E"/>
    <w:rsid w:val="00797E75"/>
    <w:rsid w:val="007B4766"/>
    <w:rsid w:val="007F3EBF"/>
    <w:rsid w:val="00803179"/>
    <w:rsid w:val="00842270"/>
    <w:rsid w:val="00854E70"/>
    <w:rsid w:val="008A492F"/>
    <w:rsid w:val="008C39FF"/>
    <w:rsid w:val="008F495F"/>
    <w:rsid w:val="00925155"/>
    <w:rsid w:val="009A5136"/>
    <w:rsid w:val="00A272D5"/>
    <w:rsid w:val="00A315C2"/>
    <w:rsid w:val="00A51E5D"/>
    <w:rsid w:val="00A5358D"/>
    <w:rsid w:val="00A64912"/>
    <w:rsid w:val="00A826F3"/>
    <w:rsid w:val="00A8742E"/>
    <w:rsid w:val="00AB28E6"/>
    <w:rsid w:val="00AD10D0"/>
    <w:rsid w:val="00AD1240"/>
    <w:rsid w:val="00B109CA"/>
    <w:rsid w:val="00B126EA"/>
    <w:rsid w:val="00B302A7"/>
    <w:rsid w:val="00B44502"/>
    <w:rsid w:val="00BA71EE"/>
    <w:rsid w:val="00BB0BFC"/>
    <w:rsid w:val="00BD44B4"/>
    <w:rsid w:val="00C0583F"/>
    <w:rsid w:val="00C459F2"/>
    <w:rsid w:val="00C63473"/>
    <w:rsid w:val="00C77B2E"/>
    <w:rsid w:val="00C82323"/>
    <w:rsid w:val="00C9205C"/>
    <w:rsid w:val="00CC11B5"/>
    <w:rsid w:val="00D12299"/>
    <w:rsid w:val="00D14DD3"/>
    <w:rsid w:val="00D50502"/>
    <w:rsid w:val="00DA1C17"/>
    <w:rsid w:val="00DA5D79"/>
    <w:rsid w:val="00DB3F56"/>
    <w:rsid w:val="00DE3948"/>
    <w:rsid w:val="00DE669F"/>
    <w:rsid w:val="00DF339F"/>
    <w:rsid w:val="00DF5D53"/>
    <w:rsid w:val="00E0698F"/>
    <w:rsid w:val="00E64FD5"/>
    <w:rsid w:val="00E95C11"/>
    <w:rsid w:val="00EF03F0"/>
    <w:rsid w:val="00EF1DFD"/>
    <w:rsid w:val="00F478B1"/>
    <w:rsid w:val="00F717CE"/>
    <w:rsid w:val="00F86308"/>
    <w:rsid w:val="00F927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A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0C"/>
    <w:pPr>
      <w:tabs>
        <w:tab w:val="center" w:pos="4320"/>
        <w:tab w:val="right" w:pos="8640"/>
      </w:tabs>
    </w:pPr>
  </w:style>
  <w:style w:type="character" w:customStyle="1" w:styleId="HeaderChar">
    <w:name w:val="Header Char"/>
    <w:basedOn w:val="DefaultParagraphFont"/>
    <w:link w:val="Header"/>
    <w:uiPriority w:val="99"/>
    <w:rsid w:val="005D2C0C"/>
  </w:style>
  <w:style w:type="paragraph" w:styleId="Footer">
    <w:name w:val="footer"/>
    <w:basedOn w:val="Normal"/>
    <w:link w:val="FooterChar"/>
    <w:uiPriority w:val="99"/>
    <w:unhideWhenUsed/>
    <w:rsid w:val="005D2C0C"/>
    <w:pPr>
      <w:tabs>
        <w:tab w:val="center" w:pos="4320"/>
        <w:tab w:val="right" w:pos="8640"/>
      </w:tabs>
    </w:pPr>
  </w:style>
  <w:style w:type="character" w:customStyle="1" w:styleId="FooterChar">
    <w:name w:val="Footer Char"/>
    <w:basedOn w:val="DefaultParagraphFont"/>
    <w:link w:val="Footer"/>
    <w:uiPriority w:val="99"/>
    <w:rsid w:val="005D2C0C"/>
  </w:style>
  <w:style w:type="character" w:styleId="PageNumber">
    <w:name w:val="page number"/>
    <w:basedOn w:val="DefaultParagraphFont"/>
    <w:uiPriority w:val="99"/>
    <w:semiHidden/>
    <w:unhideWhenUsed/>
    <w:rsid w:val="005D2C0C"/>
  </w:style>
  <w:style w:type="table" w:styleId="TableGrid">
    <w:name w:val="Table Grid"/>
    <w:basedOn w:val="TableNormal"/>
    <w:uiPriority w:val="59"/>
    <w:rsid w:val="005D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491"/>
    <w:pPr>
      <w:ind w:left="720"/>
      <w:contextualSpacing/>
    </w:pPr>
    <w:rPr>
      <w:rFonts w:ascii="Cambria" w:eastAsia="ＭＳ 明朝" w:hAnsi="Cambria" w:cs="Times New Roman"/>
    </w:rPr>
  </w:style>
  <w:style w:type="paragraph" w:styleId="BalloonText">
    <w:name w:val="Balloon Text"/>
    <w:basedOn w:val="Normal"/>
    <w:link w:val="BalloonTextChar"/>
    <w:uiPriority w:val="99"/>
    <w:semiHidden/>
    <w:unhideWhenUsed/>
    <w:rsid w:val="00F71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7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0C"/>
    <w:pPr>
      <w:tabs>
        <w:tab w:val="center" w:pos="4320"/>
        <w:tab w:val="right" w:pos="8640"/>
      </w:tabs>
    </w:pPr>
  </w:style>
  <w:style w:type="character" w:customStyle="1" w:styleId="HeaderChar">
    <w:name w:val="Header Char"/>
    <w:basedOn w:val="DefaultParagraphFont"/>
    <w:link w:val="Header"/>
    <w:uiPriority w:val="99"/>
    <w:rsid w:val="005D2C0C"/>
  </w:style>
  <w:style w:type="paragraph" w:styleId="Footer">
    <w:name w:val="footer"/>
    <w:basedOn w:val="Normal"/>
    <w:link w:val="FooterChar"/>
    <w:uiPriority w:val="99"/>
    <w:unhideWhenUsed/>
    <w:rsid w:val="005D2C0C"/>
    <w:pPr>
      <w:tabs>
        <w:tab w:val="center" w:pos="4320"/>
        <w:tab w:val="right" w:pos="8640"/>
      </w:tabs>
    </w:pPr>
  </w:style>
  <w:style w:type="character" w:customStyle="1" w:styleId="FooterChar">
    <w:name w:val="Footer Char"/>
    <w:basedOn w:val="DefaultParagraphFont"/>
    <w:link w:val="Footer"/>
    <w:uiPriority w:val="99"/>
    <w:rsid w:val="005D2C0C"/>
  </w:style>
  <w:style w:type="character" w:styleId="PageNumber">
    <w:name w:val="page number"/>
    <w:basedOn w:val="DefaultParagraphFont"/>
    <w:uiPriority w:val="99"/>
    <w:semiHidden/>
    <w:unhideWhenUsed/>
    <w:rsid w:val="005D2C0C"/>
  </w:style>
  <w:style w:type="table" w:styleId="TableGrid">
    <w:name w:val="Table Grid"/>
    <w:basedOn w:val="TableNormal"/>
    <w:uiPriority w:val="59"/>
    <w:rsid w:val="005D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491"/>
    <w:pPr>
      <w:ind w:left="720"/>
      <w:contextualSpacing/>
    </w:pPr>
    <w:rPr>
      <w:rFonts w:ascii="Cambria" w:eastAsia="ＭＳ 明朝" w:hAnsi="Cambria" w:cs="Times New Roman"/>
    </w:rPr>
  </w:style>
  <w:style w:type="paragraph" w:styleId="BalloonText">
    <w:name w:val="Balloon Text"/>
    <w:basedOn w:val="Normal"/>
    <w:link w:val="BalloonTextChar"/>
    <w:uiPriority w:val="99"/>
    <w:semiHidden/>
    <w:unhideWhenUsed/>
    <w:rsid w:val="00F71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7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178">
      <w:bodyDiv w:val="1"/>
      <w:marLeft w:val="0"/>
      <w:marRight w:val="0"/>
      <w:marTop w:val="0"/>
      <w:marBottom w:val="0"/>
      <w:divBdr>
        <w:top w:val="none" w:sz="0" w:space="0" w:color="auto"/>
        <w:left w:val="none" w:sz="0" w:space="0" w:color="auto"/>
        <w:bottom w:val="none" w:sz="0" w:space="0" w:color="auto"/>
        <w:right w:val="none" w:sz="0" w:space="0" w:color="auto"/>
      </w:divBdr>
    </w:div>
    <w:div w:id="1297175353">
      <w:bodyDiv w:val="1"/>
      <w:marLeft w:val="0"/>
      <w:marRight w:val="0"/>
      <w:marTop w:val="0"/>
      <w:marBottom w:val="0"/>
      <w:divBdr>
        <w:top w:val="none" w:sz="0" w:space="0" w:color="auto"/>
        <w:left w:val="none" w:sz="0" w:space="0" w:color="auto"/>
        <w:bottom w:val="none" w:sz="0" w:space="0" w:color="auto"/>
        <w:right w:val="none" w:sz="0" w:space="0" w:color="auto"/>
      </w:divBdr>
    </w:div>
    <w:div w:id="1299073945">
      <w:bodyDiv w:val="1"/>
      <w:marLeft w:val="0"/>
      <w:marRight w:val="0"/>
      <w:marTop w:val="0"/>
      <w:marBottom w:val="0"/>
      <w:divBdr>
        <w:top w:val="none" w:sz="0" w:space="0" w:color="auto"/>
        <w:left w:val="none" w:sz="0" w:space="0" w:color="auto"/>
        <w:bottom w:val="none" w:sz="0" w:space="0" w:color="auto"/>
        <w:right w:val="none" w:sz="0" w:space="0" w:color="auto"/>
      </w:divBdr>
    </w:div>
    <w:div w:id="1465079133">
      <w:bodyDiv w:val="1"/>
      <w:marLeft w:val="0"/>
      <w:marRight w:val="0"/>
      <w:marTop w:val="0"/>
      <w:marBottom w:val="0"/>
      <w:divBdr>
        <w:top w:val="none" w:sz="0" w:space="0" w:color="auto"/>
        <w:left w:val="none" w:sz="0" w:space="0" w:color="auto"/>
        <w:bottom w:val="none" w:sz="0" w:space="0" w:color="auto"/>
        <w:right w:val="none" w:sz="0" w:space="0" w:color="auto"/>
      </w:divBdr>
    </w:div>
    <w:div w:id="1487161690">
      <w:bodyDiv w:val="1"/>
      <w:marLeft w:val="0"/>
      <w:marRight w:val="0"/>
      <w:marTop w:val="0"/>
      <w:marBottom w:val="0"/>
      <w:divBdr>
        <w:top w:val="none" w:sz="0" w:space="0" w:color="auto"/>
        <w:left w:val="none" w:sz="0" w:space="0" w:color="auto"/>
        <w:bottom w:val="none" w:sz="0" w:space="0" w:color="auto"/>
        <w:right w:val="none" w:sz="0" w:space="0" w:color="auto"/>
      </w:divBdr>
    </w:div>
    <w:div w:id="1625694211">
      <w:bodyDiv w:val="1"/>
      <w:marLeft w:val="0"/>
      <w:marRight w:val="0"/>
      <w:marTop w:val="0"/>
      <w:marBottom w:val="0"/>
      <w:divBdr>
        <w:top w:val="none" w:sz="0" w:space="0" w:color="auto"/>
        <w:left w:val="none" w:sz="0" w:space="0" w:color="auto"/>
        <w:bottom w:val="none" w:sz="0" w:space="0" w:color="auto"/>
        <w:right w:val="none" w:sz="0" w:space="0" w:color="auto"/>
      </w:divBdr>
    </w:div>
    <w:div w:id="2008750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2579</Words>
  <Characters>14705</Characters>
  <Application>Microsoft Macintosh Word</Application>
  <DocSecurity>0</DocSecurity>
  <Lines>122</Lines>
  <Paragraphs>34</Paragraphs>
  <ScaleCrop>false</ScaleCrop>
  <Company>Achievement Strategies, Inc.</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 Darnell</dc:creator>
  <cp:keywords/>
  <dc:description/>
  <cp:lastModifiedBy>Bobb Darnell</cp:lastModifiedBy>
  <cp:revision>31</cp:revision>
  <dcterms:created xsi:type="dcterms:W3CDTF">2012-09-12T12:46:00Z</dcterms:created>
  <dcterms:modified xsi:type="dcterms:W3CDTF">2012-09-12T13:03:00Z</dcterms:modified>
</cp:coreProperties>
</file>