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9F" w:rsidRDefault="00CC5D9F">
      <w:pPr>
        <w:pStyle w:val="Title"/>
        <w:jc w:val="left"/>
        <w:rPr>
          <w:rFonts w:ascii="Times New Roman" w:hAnsi="Times New Roman"/>
          <w:sz w:val="28"/>
        </w:rPr>
      </w:pPr>
      <w:r w:rsidRPr="00EF4345">
        <w:rPr>
          <w:rFonts w:ascii="Times New Roman" w:hAnsi="Times New Roman"/>
          <w:sz w:val="28"/>
        </w:rPr>
        <w:t xml:space="preserve">Evaluating Student Graphic Organizers and Summaries:  </w:t>
      </w:r>
    </w:p>
    <w:p w:rsidR="00CC5D9F" w:rsidRPr="00EF4345" w:rsidRDefault="00CC5D9F" w:rsidP="00CC5D9F">
      <w:pPr>
        <w:pStyle w:val="Title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Causal Relationships</w:t>
      </w:r>
    </w:p>
    <w:p w:rsidR="00CC5D9F" w:rsidRDefault="00CC5D9F">
      <w:pPr>
        <w:rPr>
          <w:rFonts w:ascii="Times New Roman" w:hAnsi="Times New Roman"/>
          <w:sz w:val="20"/>
        </w:rPr>
      </w:pPr>
    </w:p>
    <w:p w:rsidR="00CC5D9F" w:rsidRDefault="00CC5D9F">
      <w:pPr>
        <w:rPr>
          <w:rFonts w:ascii="Times New Roman" w:hAnsi="Times New Roman"/>
          <w:sz w:val="20"/>
        </w:rPr>
      </w:pPr>
    </w:p>
    <w:p w:rsidR="00CC5D9F" w:rsidRPr="00EF4345" w:rsidRDefault="00CC5D9F">
      <w:pPr>
        <w:pStyle w:val="Subtitl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Causes and </w:t>
      </w:r>
      <w:r w:rsidRPr="00EF4345">
        <w:rPr>
          <w:rFonts w:ascii="Times New Roman" w:hAnsi="Times New Roman"/>
        </w:rPr>
        <w:t xml:space="preserve">Effects      </w:t>
      </w:r>
    </w:p>
    <w:p w:rsidR="00CC5D9F" w:rsidRPr="00EF4345" w:rsidRDefault="00CC5D9F">
      <w:pPr>
        <w:rPr>
          <w:rFonts w:ascii="Times New Roman" w:hAnsi="Times New Roman"/>
        </w:rPr>
      </w:pPr>
    </w:p>
    <w:p w:rsidR="00CC5D9F" w:rsidRPr="00EF4345" w:rsidRDefault="00CC5D9F">
      <w:pPr>
        <w:rPr>
          <w:rFonts w:ascii="Times New Roman" w:hAnsi="Times New Roman"/>
        </w:rPr>
      </w:pPr>
      <w:r w:rsidRPr="00EF4345">
        <w:rPr>
          <w:rFonts w:ascii="Times New Roman" w:hAnsi="Times New Roman"/>
        </w:rPr>
        <w:t>The student:</w:t>
      </w:r>
    </w:p>
    <w:p w:rsidR="00CC5D9F" w:rsidRPr="00EF4345" w:rsidRDefault="00CC5D9F">
      <w:pPr>
        <w:rPr>
          <w:rFonts w:ascii="Times New Roman" w:hAnsi="Times New Roman"/>
        </w:rPr>
      </w:pPr>
    </w:p>
    <w:p w:rsidR="00CC5D9F" w:rsidRPr="00EF4345" w:rsidRDefault="00CC5D9F">
      <w:pPr>
        <w:ind w:left="540" w:hanging="540"/>
        <w:rPr>
          <w:rFonts w:ascii="Times New Roman" w:hAnsi="Times New Roman"/>
        </w:rPr>
      </w:pPr>
      <w:r w:rsidRPr="00EF4345">
        <w:rPr>
          <w:rFonts w:ascii="Times New Roman" w:hAnsi="Times New Roman"/>
        </w:rPr>
        <w:t>__5</w:t>
      </w:r>
      <w:r w:rsidRPr="00EF4345">
        <w:rPr>
          <w:rFonts w:ascii="Times New Roman" w:hAnsi="Times New Roman"/>
        </w:rPr>
        <w:tab/>
        <w:t>included concisely stated, insightful, and relevant causes and/or effects</w:t>
      </w:r>
    </w:p>
    <w:p w:rsidR="00CC5D9F" w:rsidRPr="00EF4345" w:rsidRDefault="00CC5D9F">
      <w:pPr>
        <w:ind w:left="540" w:hanging="540"/>
        <w:rPr>
          <w:rFonts w:ascii="Times New Roman" w:hAnsi="Times New Roman"/>
        </w:rPr>
      </w:pPr>
      <w:r w:rsidRPr="00EF4345">
        <w:rPr>
          <w:rFonts w:ascii="Times New Roman" w:hAnsi="Times New Roman"/>
        </w:rPr>
        <w:t>__4</w:t>
      </w:r>
      <w:r w:rsidRPr="00EF4345">
        <w:rPr>
          <w:rFonts w:ascii="Times New Roman" w:hAnsi="Times New Roman"/>
        </w:rPr>
        <w:tab/>
        <w:t>included accurate and relevant causes and/or effects</w:t>
      </w:r>
    </w:p>
    <w:p w:rsidR="00CC5D9F" w:rsidRPr="00EF4345" w:rsidRDefault="00CC5D9F">
      <w:pPr>
        <w:ind w:left="540" w:hanging="540"/>
        <w:rPr>
          <w:rFonts w:ascii="Times New Roman" w:hAnsi="Times New Roman"/>
        </w:rPr>
      </w:pPr>
      <w:r w:rsidRPr="00EF4345">
        <w:rPr>
          <w:rFonts w:ascii="Times New Roman" w:hAnsi="Times New Roman"/>
        </w:rPr>
        <w:t>__3</w:t>
      </w:r>
      <w:r w:rsidRPr="00EF4345">
        <w:rPr>
          <w:rFonts w:ascii="Times New Roman" w:hAnsi="Times New Roman"/>
        </w:rPr>
        <w:tab/>
        <w:t>included some accurate causes and/or effects that addressed only a portion or less significant part of the topic</w:t>
      </w:r>
    </w:p>
    <w:p w:rsidR="00CC5D9F" w:rsidRPr="00EF4345" w:rsidRDefault="00CC5D9F">
      <w:pPr>
        <w:ind w:left="540" w:hanging="540"/>
        <w:rPr>
          <w:rFonts w:ascii="Times New Roman" w:hAnsi="Times New Roman"/>
        </w:rPr>
      </w:pPr>
      <w:r w:rsidRPr="00EF4345">
        <w:rPr>
          <w:rFonts w:ascii="Times New Roman" w:hAnsi="Times New Roman"/>
        </w:rPr>
        <w:t>__2</w:t>
      </w:r>
      <w:r w:rsidRPr="00EF4345">
        <w:rPr>
          <w:rFonts w:ascii="Times New Roman" w:hAnsi="Times New Roman"/>
        </w:rPr>
        <w:tab/>
        <w:t>omitted most causes and/or effects</w:t>
      </w:r>
    </w:p>
    <w:p w:rsidR="00CC5D9F" w:rsidRPr="00EF4345" w:rsidRDefault="00CC5D9F">
      <w:pPr>
        <w:ind w:left="540" w:hanging="540"/>
        <w:rPr>
          <w:rFonts w:ascii="Times New Roman" w:hAnsi="Times New Roman"/>
        </w:rPr>
      </w:pPr>
      <w:r w:rsidRPr="00EF4345">
        <w:rPr>
          <w:rFonts w:ascii="Times New Roman" w:hAnsi="Times New Roman"/>
        </w:rPr>
        <w:t>__1</w:t>
      </w:r>
      <w:r w:rsidRPr="00EF4345">
        <w:rPr>
          <w:rFonts w:ascii="Times New Roman" w:hAnsi="Times New Roman"/>
        </w:rPr>
        <w:tab/>
        <w:t>did not include causes and/or effects</w:t>
      </w:r>
    </w:p>
    <w:p w:rsidR="00CC5D9F" w:rsidRPr="00EF4345" w:rsidRDefault="00CC5D9F">
      <w:pPr>
        <w:rPr>
          <w:rFonts w:ascii="Times New Roman" w:hAnsi="Times New Roman"/>
        </w:rPr>
      </w:pPr>
    </w:p>
    <w:p w:rsidR="00CC5D9F" w:rsidRPr="00EF4345" w:rsidRDefault="00CC5D9F">
      <w:pPr>
        <w:pStyle w:val="Heading1"/>
        <w:rPr>
          <w:rFonts w:ascii="Times New Roman" w:hAnsi="Times New Roman"/>
        </w:rPr>
      </w:pPr>
      <w:r w:rsidRPr="00EF4345">
        <w:rPr>
          <w:rFonts w:ascii="Times New Roman" w:hAnsi="Times New Roman"/>
        </w:rPr>
        <w:t xml:space="preserve">Relevant Details/Examples       </w:t>
      </w:r>
    </w:p>
    <w:p w:rsidR="00CC5D9F" w:rsidRPr="00EF4345" w:rsidRDefault="00CC5D9F">
      <w:pPr>
        <w:rPr>
          <w:rFonts w:ascii="Times New Roman" w:hAnsi="Times New Roman"/>
        </w:rPr>
      </w:pPr>
    </w:p>
    <w:p w:rsidR="00CC5D9F" w:rsidRPr="00EF4345" w:rsidRDefault="00CC5D9F">
      <w:pPr>
        <w:rPr>
          <w:rFonts w:ascii="Times New Roman" w:hAnsi="Times New Roman"/>
        </w:rPr>
      </w:pPr>
      <w:r w:rsidRPr="00EF4345">
        <w:rPr>
          <w:rFonts w:ascii="Times New Roman" w:hAnsi="Times New Roman"/>
        </w:rPr>
        <w:t>The student:</w:t>
      </w:r>
    </w:p>
    <w:p w:rsidR="00CC5D9F" w:rsidRPr="00EF4345" w:rsidRDefault="00CC5D9F">
      <w:pPr>
        <w:rPr>
          <w:rFonts w:ascii="Times New Roman" w:hAnsi="Times New Roman"/>
        </w:rPr>
      </w:pPr>
    </w:p>
    <w:p w:rsidR="00CC5D9F" w:rsidRPr="00EF4345" w:rsidRDefault="00CC5D9F">
      <w:pPr>
        <w:ind w:left="540" w:hanging="540"/>
        <w:rPr>
          <w:rFonts w:ascii="Times New Roman" w:hAnsi="Times New Roman"/>
        </w:rPr>
      </w:pPr>
      <w:r w:rsidRPr="00EF4345">
        <w:rPr>
          <w:rFonts w:ascii="Times New Roman" w:hAnsi="Times New Roman"/>
        </w:rPr>
        <w:t>__5</w:t>
      </w:r>
      <w:r w:rsidRPr="00EF4345">
        <w:rPr>
          <w:rFonts w:ascii="Times New Roman" w:hAnsi="Times New Roman"/>
        </w:rPr>
        <w:tab/>
        <w:t>concisely stated significant, insightful, and relevant details/examples</w:t>
      </w:r>
    </w:p>
    <w:p w:rsidR="00CC5D9F" w:rsidRPr="00EF4345" w:rsidRDefault="00CC5D9F">
      <w:pPr>
        <w:ind w:left="540" w:hanging="540"/>
        <w:rPr>
          <w:rFonts w:ascii="Times New Roman" w:hAnsi="Times New Roman"/>
        </w:rPr>
      </w:pPr>
      <w:r w:rsidRPr="00EF4345">
        <w:rPr>
          <w:rFonts w:ascii="Times New Roman" w:hAnsi="Times New Roman"/>
        </w:rPr>
        <w:t>__4</w:t>
      </w:r>
      <w:r w:rsidRPr="00EF4345">
        <w:rPr>
          <w:rFonts w:ascii="Times New Roman" w:hAnsi="Times New Roman"/>
        </w:rPr>
        <w:tab/>
        <w:t>concisely included significant relevant details/examples</w:t>
      </w:r>
    </w:p>
    <w:p w:rsidR="00CC5D9F" w:rsidRPr="00EF4345" w:rsidRDefault="00CC5D9F">
      <w:pPr>
        <w:pStyle w:val="BodyTextIndent"/>
        <w:ind w:left="540" w:hanging="540"/>
        <w:rPr>
          <w:sz w:val="24"/>
        </w:rPr>
      </w:pPr>
      <w:r w:rsidRPr="00EF4345">
        <w:rPr>
          <w:sz w:val="24"/>
        </w:rPr>
        <w:t>__3</w:t>
      </w:r>
      <w:r w:rsidRPr="00EF4345">
        <w:rPr>
          <w:sz w:val="24"/>
        </w:rPr>
        <w:tab/>
        <w:t>included some relevant details/examples</w:t>
      </w:r>
    </w:p>
    <w:p w:rsidR="00CC5D9F" w:rsidRPr="00EF4345" w:rsidRDefault="00CC5D9F">
      <w:pPr>
        <w:ind w:left="540" w:hanging="540"/>
        <w:rPr>
          <w:rFonts w:ascii="Times New Roman" w:hAnsi="Times New Roman"/>
        </w:rPr>
      </w:pPr>
      <w:r w:rsidRPr="00EF4345">
        <w:rPr>
          <w:rFonts w:ascii="Times New Roman" w:hAnsi="Times New Roman"/>
        </w:rPr>
        <w:t>__2</w:t>
      </w:r>
      <w:r w:rsidRPr="00EF4345">
        <w:rPr>
          <w:rFonts w:ascii="Times New Roman" w:hAnsi="Times New Roman"/>
        </w:rPr>
        <w:tab/>
        <w:t>omitted most relevant details/examples</w:t>
      </w:r>
    </w:p>
    <w:p w:rsidR="00CC5D9F" w:rsidRPr="00EF4345" w:rsidRDefault="00CC5D9F">
      <w:pPr>
        <w:ind w:left="540" w:hanging="540"/>
        <w:rPr>
          <w:rFonts w:ascii="Times New Roman" w:hAnsi="Times New Roman"/>
        </w:rPr>
      </w:pPr>
      <w:r w:rsidRPr="00EF4345">
        <w:rPr>
          <w:rFonts w:ascii="Times New Roman" w:hAnsi="Times New Roman"/>
        </w:rPr>
        <w:t>__1</w:t>
      </w:r>
      <w:r w:rsidRPr="00EF4345">
        <w:rPr>
          <w:rFonts w:ascii="Times New Roman" w:hAnsi="Times New Roman"/>
        </w:rPr>
        <w:tab/>
        <w:t>included no relevant details/examples</w:t>
      </w:r>
    </w:p>
    <w:p w:rsidR="00CC5D9F" w:rsidRPr="00EF4345" w:rsidRDefault="00CC5D9F">
      <w:pPr>
        <w:rPr>
          <w:rFonts w:ascii="Times New Roman" w:hAnsi="Times New Roman"/>
        </w:rPr>
      </w:pPr>
    </w:p>
    <w:p w:rsidR="00CC5D9F" w:rsidRPr="00EF4345" w:rsidRDefault="00CC5D9F">
      <w:pPr>
        <w:pStyle w:val="Heading1"/>
        <w:rPr>
          <w:rFonts w:ascii="Times New Roman" w:hAnsi="Times New Roman"/>
        </w:rPr>
      </w:pPr>
      <w:r w:rsidRPr="00EF4345">
        <w:rPr>
          <w:rFonts w:ascii="Times New Roman" w:hAnsi="Times New Roman"/>
        </w:rPr>
        <w:t xml:space="preserve">Organization of Ideas       </w:t>
      </w:r>
    </w:p>
    <w:p w:rsidR="00CC5D9F" w:rsidRPr="00EF4345" w:rsidRDefault="00CC5D9F">
      <w:pPr>
        <w:rPr>
          <w:rFonts w:ascii="Times New Roman" w:hAnsi="Times New Roman"/>
        </w:rPr>
      </w:pPr>
    </w:p>
    <w:p w:rsidR="00CC5D9F" w:rsidRPr="00EF4345" w:rsidRDefault="00CC5D9F">
      <w:pPr>
        <w:rPr>
          <w:rFonts w:ascii="Times New Roman" w:hAnsi="Times New Roman"/>
        </w:rPr>
      </w:pPr>
      <w:r w:rsidRPr="00EF4345">
        <w:rPr>
          <w:rFonts w:ascii="Times New Roman" w:hAnsi="Times New Roman"/>
        </w:rPr>
        <w:t>The student:</w:t>
      </w:r>
    </w:p>
    <w:p w:rsidR="00CC5D9F" w:rsidRPr="00EF4345" w:rsidRDefault="00CC5D9F">
      <w:pPr>
        <w:rPr>
          <w:rFonts w:ascii="Times New Roman" w:hAnsi="Times New Roman"/>
        </w:rPr>
      </w:pPr>
    </w:p>
    <w:p w:rsidR="00CC5D9F" w:rsidRPr="00EF4345" w:rsidRDefault="00CC5D9F">
      <w:pPr>
        <w:ind w:left="540" w:hanging="540"/>
        <w:rPr>
          <w:rFonts w:ascii="Times New Roman" w:hAnsi="Times New Roman"/>
        </w:rPr>
      </w:pPr>
      <w:r w:rsidRPr="00EF4345">
        <w:rPr>
          <w:rFonts w:ascii="Times New Roman" w:hAnsi="Times New Roman"/>
        </w:rPr>
        <w:t>__5</w:t>
      </w:r>
      <w:r w:rsidRPr="00EF4345">
        <w:rPr>
          <w:rFonts w:ascii="Times New Roman" w:hAnsi="Times New Roman"/>
        </w:rPr>
        <w:tab/>
        <w:t>used a logical organizational scheme to connect all causes and/or effects to supportive details</w:t>
      </w:r>
    </w:p>
    <w:p w:rsidR="00CC5D9F" w:rsidRPr="00EF4345" w:rsidRDefault="00CC5D9F">
      <w:pPr>
        <w:ind w:left="540" w:hanging="540"/>
        <w:rPr>
          <w:rFonts w:ascii="Times New Roman" w:hAnsi="Times New Roman"/>
        </w:rPr>
      </w:pPr>
      <w:r w:rsidRPr="00EF4345">
        <w:rPr>
          <w:rFonts w:ascii="Times New Roman" w:hAnsi="Times New Roman"/>
        </w:rPr>
        <w:t>__4</w:t>
      </w:r>
      <w:r w:rsidRPr="00EF4345">
        <w:rPr>
          <w:rFonts w:ascii="Times New Roman" w:hAnsi="Times New Roman"/>
        </w:rPr>
        <w:tab/>
        <w:t>used a logical organizational scheme to connect most causes and/or effects to supportive details</w:t>
      </w:r>
    </w:p>
    <w:p w:rsidR="00CC5D9F" w:rsidRPr="00EF4345" w:rsidRDefault="00CC5D9F">
      <w:pPr>
        <w:ind w:left="540" w:hanging="540"/>
        <w:rPr>
          <w:rFonts w:ascii="Times New Roman" w:hAnsi="Times New Roman"/>
        </w:rPr>
      </w:pPr>
      <w:r w:rsidRPr="00EF4345">
        <w:rPr>
          <w:rFonts w:ascii="Times New Roman" w:hAnsi="Times New Roman"/>
        </w:rPr>
        <w:t>__3</w:t>
      </w:r>
      <w:r w:rsidRPr="00EF4345">
        <w:rPr>
          <w:rFonts w:ascii="Times New Roman" w:hAnsi="Times New Roman"/>
        </w:rPr>
        <w:tab/>
        <w:t>used a logical organi</w:t>
      </w:r>
      <w:r>
        <w:rPr>
          <w:rFonts w:ascii="Times New Roman" w:hAnsi="Times New Roman"/>
        </w:rPr>
        <w:t xml:space="preserve">zational scheme inconsistently </w:t>
      </w:r>
      <w:r w:rsidRPr="00EF4345">
        <w:rPr>
          <w:rFonts w:ascii="Times New Roman" w:hAnsi="Times New Roman"/>
        </w:rPr>
        <w:t xml:space="preserve">and some causes and/or effects to </w:t>
      </w:r>
      <w:r>
        <w:rPr>
          <w:rFonts w:ascii="Times New Roman" w:hAnsi="Times New Roman"/>
        </w:rPr>
        <w:t xml:space="preserve">are not connected to </w:t>
      </w:r>
      <w:r w:rsidRPr="00EF4345">
        <w:rPr>
          <w:rFonts w:ascii="Times New Roman" w:hAnsi="Times New Roman"/>
        </w:rPr>
        <w:t>supportive details</w:t>
      </w:r>
    </w:p>
    <w:p w:rsidR="00CC5D9F" w:rsidRPr="00EF4345" w:rsidRDefault="00CC5D9F">
      <w:pPr>
        <w:ind w:left="540" w:hanging="540"/>
        <w:rPr>
          <w:rFonts w:ascii="Times New Roman" w:hAnsi="Times New Roman"/>
        </w:rPr>
      </w:pPr>
      <w:r w:rsidRPr="00EF4345">
        <w:rPr>
          <w:rFonts w:ascii="Times New Roman" w:hAnsi="Times New Roman"/>
        </w:rPr>
        <w:t>__2</w:t>
      </w:r>
      <w:r w:rsidRPr="00EF4345">
        <w:rPr>
          <w:rFonts w:ascii="Times New Roman" w:hAnsi="Times New Roman"/>
        </w:rPr>
        <w:tab/>
        <w:t xml:space="preserve">attempted to use a logical </w:t>
      </w:r>
      <w:r>
        <w:rPr>
          <w:rFonts w:ascii="Times New Roman" w:hAnsi="Times New Roman"/>
        </w:rPr>
        <w:t xml:space="preserve">organizational scheme, but most of the </w:t>
      </w:r>
      <w:r w:rsidRPr="00EF4345">
        <w:rPr>
          <w:rFonts w:ascii="Times New Roman" w:hAnsi="Times New Roman"/>
        </w:rPr>
        <w:t>causes and/or effects</w:t>
      </w:r>
      <w:r>
        <w:rPr>
          <w:rFonts w:ascii="Times New Roman" w:hAnsi="Times New Roman"/>
        </w:rPr>
        <w:t xml:space="preserve"> are not supported by details</w:t>
      </w:r>
      <w:bookmarkStart w:id="0" w:name="_GoBack"/>
      <w:bookmarkEnd w:id="0"/>
    </w:p>
    <w:p w:rsidR="00CC5D9F" w:rsidRPr="00EF4345" w:rsidRDefault="00CC5D9F">
      <w:pPr>
        <w:ind w:left="540" w:hanging="540"/>
        <w:rPr>
          <w:rFonts w:ascii="Times New Roman" w:hAnsi="Times New Roman"/>
        </w:rPr>
      </w:pPr>
      <w:r w:rsidRPr="00EF4345">
        <w:rPr>
          <w:rFonts w:ascii="Times New Roman" w:hAnsi="Times New Roman"/>
        </w:rPr>
        <w:t>__1</w:t>
      </w:r>
      <w:r w:rsidRPr="00EF4345">
        <w:rPr>
          <w:rFonts w:ascii="Times New Roman" w:hAnsi="Times New Roman"/>
        </w:rPr>
        <w:tab/>
        <w:t>did not use any logical organizational scheme and there is no connection of causes and/or effects to supportive details</w:t>
      </w:r>
    </w:p>
    <w:p w:rsidR="00CC5D9F" w:rsidRDefault="00CC5D9F" w:rsidP="00EF4345"/>
    <w:sectPr w:rsidR="00CC5D9F" w:rsidSect="00EF4345">
      <w:pgSz w:w="12240" w:h="15840"/>
      <w:pgMar w:top="1440" w:right="1800" w:bottom="1440" w:left="24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45"/>
    <w:rsid w:val="00237BBC"/>
    <w:rsid w:val="00CC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45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EF4345"/>
    <w:pPr>
      <w:keepNext/>
      <w:outlineLvl w:val="0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4345"/>
    <w:pPr>
      <w:jc w:val="center"/>
    </w:pPr>
    <w:rPr>
      <w:b/>
    </w:rPr>
  </w:style>
  <w:style w:type="paragraph" w:styleId="Subtitle">
    <w:name w:val="Subtitle"/>
    <w:basedOn w:val="Normal"/>
    <w:qFormat/>
    <w:rsid w:val="00EF4345"/>
    <w:rPr>
      <w:b/>
    </w:rPr>
  </w:style>
  <w:style w:type="paragraph" w:styleId="BodyTextIndent">
    <w:name w:val="Body Text Indent"/>
    <w:basedOn w:val="Normal"/>
    <w:rsid w:val="00EF4345"/>
    <w:pPr>
      <w:ind w:left="720" w:hanging="720"/>
    </w:pPr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45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EF4345"/>
    <w:pPr>
      <w:keepNext/>
      <w:outlineLvl w:val="0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4345"/>
    <w:pPr>
      <w:jc w:val="center"/>
    </w:pPr>
    <w:rPr>
      <w:b/>
    </w:rPr>
  </w:style>
  <w:style w:type="paragraph" w:styleId="Subtitle">
    <w:name w:val="Subtitle"/>
    <w:basedOn w:val="Normal"/>
    <w:qFormat/>
    <w:rsid w:val="00EF4345"/>
    <w:rPr>
      <w:b/>
    </w:rPr>
  </w:style>
  <w:style w:type="paragraph" w:styleId="BodyTextIndent">
    <w:name w:val="Body Text Indent"/>
    <w:basedOn w:val="Normal"/>
    <w:rsid w:val="00EF4345"/>
    <w:pPr>
      <w:ind w:left="720" w:hanging="720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Evaluating Student Graphic Organizers and Summaries:  Cause-Effect</vt:lpstr>
      <vt:lpstr>Relevant Details/Examples       </vt:lpstr>
      <vt:lpstr>Organization of Ideas       </vt:lpstr>
    </vt:vector>
  </TitlesOfParts>
  <Company>Achievement Strategies, Inc.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Evaluating Student Graphic Organizers and Summaries:  Cause-Effect</dc:title>
  <dc:subject/>
  <dc:creator>Lynn Meyer</dc:creator>
  <cp:keywords/>
  <cp:lastModifiedBy>Bobb Darnell</cp:lastModifiedBy>
  <cp:revision>2</cp:revision>
  <dcterms:created xsi:type="dcterms:W3CDTF">2014-10-21T01:44:00Z</dcterms:created>
  <dcterms:modified xsi:type="dcterms:W3CDTF">2014-10-21T01:44:00Z</dcterms:modified>
</cp:coreProperties>
</file>